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A1" w:rsidRPr="00AD3E7E" w:rsidRDefault="00B05B4D" w:rsidP="00D21908">
      <w:pPr>
        <w:spacing w:after="0" w:line="240" w:lineRule="auto"/>
        <w:jc w:val="center"/>
        <w:rPr>
          <w:rFonts w:eastAsia="Times New Roman"/>
          <w:b/>
          <w:bCs/>
          <w:lang w:eastAsia="en-GB"/>
        </w:rPr>
      </w:pPr>
      <w:r w:rsidRPr="00AD3E7E">
        <w:rPr>
          <w:rFonts w:eastAsia="Times New Roman"/>
          <w:b/>
          <w:bCs/>
          <w:lang w:eastAsia="en-GB"/>
        </w:rPr>
        <w:t>‘</w:t>
      </w:r>
      <w:r w:rsidR="00AA30A1" w:rsidRPr="00AD3E7E">
        <w:rPr>
          <w:rFonts w:eastAsia="Times New Roman"/>
          <w:b/>
          <w:bCs/>
          <w:lang w:eastAsia="en-GB"/>
        </w:rPr>
        <w:t>This House Believes</w:t>
      </w:r>
      <w:r w:rsidR="00145B0A" w:rsidRPr="00AD3E7E">
        <w:rPr>
          <w:rFonts w:eastAsia="Times New Roman"/>
          <w:b/>
          <w:bCs/>
          <w:lang w:eastAsia="en-GB"/>
        </w:rPr>
        <w:t xml:space="preserve"> </w:t>
      </w:r>
    </w:p>
    <w:p w:rsidR="00145B0A" w:rsidRPr="00AD3E7E" w:rsidRDefault="00AA30A1" w:rsidP="00D21908">
      <w:pPr>
        <w:spacing w:after="0" w:line="240" w:lineRule="auto"/>
        <w:jc w:val="center"/>
        <w:rPr>
          <w:rFonts w:eastAsia="Times New Roman"/>
          <w:b/>
          <w:bCs/>
          <w:lang w:eastAsia="en-GB"/>
        </w:rPr>
      </w:pPr>
      <w:r w:rsidRPr="00AD3E7E">
        <w:rPr>
          <w:rFonts w:eastAsia="Times New Roman"/>
          <w:b/>
          <w:bCs/>
          <w:lang w:eastAsia="en-GB"/>
        </w:rPr>
        <w:t>T</w:t>
      </w:r>
      <w:r w:rsidR="00145B0A" w:rsidRPr="00AD3E7E">
        <w:rPr>
          <w:rFonts w:eastAsia="Times New Roman"/>
          <w:b/>
          <w:bCs/>
          <w:lang w:eastAsia="en-GB"/>
        </w:rPr>
        <w:t>he Courtroom Should Not Be the For</w:t>
      </w:r>
      <w:r w:rsidR="00D21908" w:rsidRPr="00AD3E7E">
        <w:rPr>
          <w:rFonts w:eastAsia="Times New Roman"/>
          <w:b/>
          <w:bCs/>
          <w:lang w:eastAsia="en-GB"/>
        </w:rPr>
        <w:t>um for Advancing Social Justice</w:t>
      </w:r>
      <w:r w:rsidR="00B05B4D" w:rsidRPr="00AD3E7E">
        <w:rPr>
          <w:rFonts w:eastAsia="Times New Roman"/>
          <w:b/>
          <w:bCs/>
          <w:lang w:eastAsia="en-GB"/>
        </w:rPr>
        <w:t>’</w:t>
      </w:r>
    </w:p>
    <w:p w:rsidR="00AA30A1" w:rsidRPr="00AD3E7E" w:rsidRDefault="00AA30A1" w:rsidP="00D21908">
      <w:pPr>
        <w:spacing w:after="0" w:line="240" w:lineRule="auto"/>
        <w:jc w:val="center"/>
        <w:rPr>
          <w:rFonts w:eastAsia="Times New Roman"/>
          <w:b/>
          <w:bCs/>
          <w:lang w:eastAsia="en-GB"/>
        </w:rPr>
      </w:pPr>
    </w:p>
    <w:p w:rsidR="0009131F" w:rsidRPr="0009131F" w:rsidRDefault="0009131F" w:rsidP="0009131F">
      <w:pPr>
        <w:spacing w:after="0" w:line="240" w:lineRule="auto"/>
        <w:jc w:val="center"/>
        <w:rPr>
          <w:rFonts w:eastAsia="Times New Roman"/>
          <w:b/>
          <w:bCs/>
          <w:lang w:eastAsia="en-GB"/>
        </w:rPr>
      </w:pPr>
      <w:r w:rsidRPr="0009131F">
        <w:rPr>
          <w:rFonts w:eastAsia="Times New Roman"/>
          <w:b/>
          <w:bCs/>
          <w:lang w:eastAsia="en-GB"/>
        </w:rPr>
        <w:t>Proposed by Lord Hoffman and Jeff</w:t>
      </w:r>
      <w:r>
        <w:rPr>
          <w:rFonts w:eastAsia="Times New Roman"/>
          <w:b/>
          <w:bCs/>
          <w:lang w:eastAsia="en-GB"/>
        </w:rPr>
        <w:t>rey</w:t>
      </w:r>
      <w:r w:rsidRPr="0009131F">
        <w:rPr>
          <w:rFonts w:eastAsia="Times New Roman"/>
          <w:b/>
          <w:bCs/>
          <w:lang w:eastAsia="en-GB"/>
        </w:rPr>
        <w:t xml:space="preserve"> Dudgeon</w:t>
      </w:r>
    </w:p>
    <w:p w:rsidR="0009131F" w:rsidRPr="0009131F" w:rsidRDefault="0009131F" w:rsidP="0009131F">
      <w:pPr>
        <w:spacing w:after="0" w:line="240" w:lineRule="auto"/>
        <w:jc w:val="center"/>
        <w:rPr>
          <w:rFonts w:eastAsia="Times New Roman"/>
          <w:b/>
          <w:bCs/>
          <w:lang w:eastAsia="en-GB"/>
        </w:rPr>
      </w:pPr>
      <w:r w:rsidRPr="0009131F">
        <w:rPr>
          <w:rFonts w:eastAsia="Times New Roman"/>
          <w:b/>
          <w:bCs/>
          <w:lang w:eastAsia="en-GB"/>
        </w:rPr>
        <w:t xml:space="preserve">Opposed by Jolyon Maugham QC, Helen </w:t>
      </w:r>
      <w:proofErr w:type="spellStart"/>
      <w:r w:rsidRPr="0009131F">
        <w:rPr>
          <w:rFonts w:eastAsia="Times New Roman"/>
          <w:b/>
          <w:bCs/>
          <w:lang w:eastAsia="en-GB"/>
        </w:rPr>
        <w:t>Mountfield</w:t>
      </w:r>
      <w:proofErr w:type="spellEnd"/>
      <w:r w:rsidRPr="0009131F">
        <w:rPr>
          <w:rFonts w:eastAsia="Times New Roman"/>
          <w:b/>
          <w:bCs/>
          <w:lang w:eastAsia="en-GB"/>
        </w:rPr>
        <w:t xml:space="preserve"> QC and Yasmine Ahmed</w:t>
      </w:r>
    </w:p>
    <w:p w:rsidR="0009131F" w:rsidRPr="00083914" w:rsidRDefault="0009131F" w:rsidP="0009131F">
      <w:pPr>
        <w:spacing w:after="0" w:line="240" w:lineRule="auto"/>
        <w:jc w:val="both"/>
        <w:rPr>
          <w:rFonts w:eastAsia="Times New Roman"/>
          <w:lang w:eastAsia="en-GB"/>
        </w:rPr>
      </w:pPr>
    </w:p>
    <w:p w:rsidR="00B05B4D" w:rsidRPr="00AD3E7E" w:rsidRDefault="00B05B4D" w:rsidP="00D21908">
      <w:pPr>
        <w:spacing w:after="0" w:line="240" w:lineRule="auto"/>
        <w:jc w:val="center"/>
        <w:rPr>
          <w:rFonts w:eastAsia="Times New Roman"/>
          <w:b/>
          <w:bCs/>
          <w:lang w:eastAsia="en-GB"/>
        </w:rPr>
      </w:pPr>
      <w:r w:rsidRPr="00AD3E7E">
        <w:rPr>
          <w:rFonts w:eastAsia="Times New Roman"/>
          <w:b/>
          <w:bCs/>
          <w:lang w:eastAsia="en-GB"/>
        </w:rPr>
        <w:t xml:space="preserve">Oxford Union </w:t>
      </w:r>
      <w:r w:rsidR="00531A46" w:rsidRPr="00AD3E7E">
        <w:rPr>
          <w:rFonts w:eastAsia="Times New Roman"/>
          <w:b/>
          <w:bCs/>
          <w:lang w:eastAsia="en-GB"/>
        </w:rPr>
        <w:t>speech by Jeff Dudgeon</w:t>
      </w:r>
    </w:p>
    <w:p w:rsidR="00026075" w:rsidRDefault="00B05B4D" w:rsidP="00876B95">
      <w:pPr>
        <w:spacing w:after="0" w:line="240" w:lineRule="auto"/>
        <w:jc w:val="center"/>
        <w:rPr>
          <w:rFonts w:eastAsia="Times New Roman"/>
          <w:b/>
          <w:bCs/>
          <w:lang w:eastAsia="en-GB"/>
        </w:rPr>
      </w:pPr>
      <w:r w:rsidRPr="00AD3E7E">
        <w:rPr>
          <w:rFonts w:eastAsia="Times New Roman"/>
          <w:b/>
          <w:bCs/>
          <w:lang w:eastAsia="en-GB"/>
        </w:rPr>
        <w:t>4 November 2021</w:t>
      </w:r>
    </w:p>
    <w:p w:rsidR="00083914" w:rsidRDefault="00083914" w:rsidP="00876B95">
      <w:pPr>
        <w:spacing w:after="0" w:line="240" w:lineRule="auto"/>
        <w:jc w:val="center"/>
        <w:rPr>
          <w:rFonts w:eastAsia="Times New Roman"/>
          <w:b/>
          <w:bCs/>
          <w:lang w:eastAsia="en-GB"/>
        </w:rPr>
      </w:pPr>
    </w:p>
    <w:p w:rsidR="00083914" w:rsidRDefault="00083914" w:rsidP="00876B95">
      <w:pPr>
        <w:spacing w:after="0" w:line="240" w:lineRule="auto"/>
        <w:jc w:val="center"/>
        <w:rPr>
          <w:rFonts w:eastAsia="Times New Roman"/>
          <w:b/>
          <w:bCs/>
          <w:lang w:eastAsia="en-GB"/>
        </w:rPr>
      </w:pPr>
    </w:p>
    <w:p w:rsidR="006B7264" w:rsidRPr="00AD3E7E" w:rsidRDefault="006B7264" w:rsidP="000A072C">
      <w:pPr>
        <w:spacing w:after="0" w:line="240" w:lineRule="auto"/>
        <w:jc w:val="both"/>
        <w:rPr>
          <w:rFonts w:eastAsia="Times New Roman"/>
          <w:lang w:eastAsia="en-GB"/>
        </w:rPr>
      </w:pPr>
    </w:p>
    <w:p w:rsidR="002305C4" w:rsidRPr="0009131F" w:rsidRDefault="002305C4" w:rsidP="00026075">
      <w:pPr>
        <w:spacing w:after="0" w:line="240" w:lineRule="auto"/>
        <w:jc w:val="both"/>
        <w:rPr>
          <w:rFonts w:eastAsia="Times New Roman"/>
          <w:b/>
          <w:lang w:eastAsia="en-GB"/>
        </w:rPr>
      </w:pPr>
      <w:r w:rsidRPr="0009131F">
        <w:rPr>
          <w:rFonts w:eastAsia="Times New Roman"/>
          <w:b/>
          <w:lang w:eastAsia="en-GB"/>
        </w:rPr>
        <w:t>Mr President</w:t>
      </w:r>
    </w:p>
    <w:p w:rsidR="002305C4" w:rsidRPr="00AD3E7E" w:rsidRDefault="002305C4" w:rsidP="00026075">
      <w:pPr>
        <w:spacing w:after="0" w:line="240" w:lineRule="auto"/>
        <w:jc w:val="both"/>
        <w:rPr>
          <w:rFonts w:eastAsia="Times New Roman"/>
          <w:lang w:eastAsia="en-GB"/>
        </w:rPr>
      </w:pPr>
    </w:p>
    <w:p w:rsidR="00026075" w:rsidRPr="00AD3E7E" w:rsidRDefault="003132BE" w:rsidP="00026075">
      <w:pPr>
        <w:spacing w:after="0" w:line="240" w:lineRule="auto"/>
        <w:jc w:val="both"/>
        <w:rPr>
          <w:rFonts w:eastAsia="Times New Roman"/>
          <w:lang w:eastAsia="en-GB"/>
        </w:rPr>
      </w:pPr>
      <w:r w:rsidRPr="00AD3E7E">
        <w:rPr>
          <w:rFonts w:eastAsia="Times New Roman"/>
          <w:lang w:eastAsia="en-GB"/>
        </w:rPr>
        <w:t xml:space="preserve">I speak </w:t>
      </w:r>
      <w:r w:rsidR="00D21908" w:rsidRPr="00AD3E7E">
        <w:rPr>
          <w:rFonts w:eastAsia="Times New Roman"/>
          <w:lang w:eastAsia="en-GB"/>
        </w:rPr>
        <w:t xml:space="preserve">here </w:t>
      </w:r>
      <w:r w:rsidRPr="00AD3E7E">
        <w:rPr>
          <w:rFonts w:eastAsia="Times New Roman"/>
          <w:lang w:eastAsia="en-GB"/>
        </w:rPr>
        <w:t xml:space="preserve">in favour of the </w:t>
      </w:r>
      <w:r w:rsidR="002305C4" w:rsidRPr="00AD3E7E">
        <w:rPr>
          <w:rFonts w:eastAsia="Times New Roman"/>
          <w:lang w:eastAsia="en-GB"/>
        </w:rPr>
        <w:t>proposal</w:t>
      </w:r>
      <w:r w:rsidR="008D499C" w:rsidRPr="00AD3E7E">
        <w:rPr>
          <w:rFonts w:eastAsia="Times New Roman"/>
          <w:lang w:eastAsia="en-GB"/>
        </w:rPr>
        <w:t>,</w:t>
      </w:r>
      <w:r w:rsidR="009F78C9" w:rsidRPr="00AD3E7E">
        <w:rPr>
          <w:rFonts w:eastAsia="Times New Roman"/>
          <w:lang w:eastAsia="en-GB"/>
        </w:rPr>
        <w:t xml:space="preserve"> </w:t>
      </w:r>
      <w:r w:rsidR="002305C4" w:rsidRPr="00AD3E7E">
        <w:rPr>
          <w:rFonts w:eastAsia="Times New Roman"/>
          <w:lang w:eastAsia="en-GB"/>
        </w:rPr>
        <w:t xml:space="preserve">following </w:t>
      </w:r>
      <w:r w:rsidR="00026075" w:rsidRPr="00AD3E7E">
        <w:rPr>
          <w:rFonts w:eastAsia="Times New Roman"/>
          <w:lang w:eastAsia="en-GB"/>
        </w:rPr>
        <w:t>Lord Hoffman</w:t>
      </w:r>
      <w:r w:rsidR="002B394B" w:rsidRPr="00AD3E7E">
        <w:rPr>
          <w:rFonts w:eastAsia="Times New Roman"/>
          <w:lang w:eastAsia="en-GB"/>
        </w:rPr>
        <w:t>,</w:t>
      </w:r>
      <w:r w:rsidR="00026075" w:rsidRPr="00AD3E7E">
        <w:rPr>
          <w:rFonts w:eastAsia="Times New Roman"/>
          <w:lang w:eastAsia="en-GB"/>
        </w:rPr>
        <w:t xml:space="preserve"> </w:t>
      </w:r>
      <w:r w:rsidR="009F78C9" w:rsidRPr="00AD3E7E">
        <w:rPr>
          <w:rFonts w:eastAsia="Times New Roman"/>
          <w:lang w:eastAsia="en-GB"/>
        </w:rPr>
        <w:t>in both senses of the word</w:t>
      </w:r>
      <w:r w:rsidR="002B394B" w:rsidRPr="00AD3E7E">
        <w:rPr>
          <w:rFonts w:eastAsia="Times New Roman"/>
          <w:lang w:eastAsia="en-GB"/>
        </w:rPr>
        <w:t>,</w:t>
      </w:r>
      <w:r w:rsidR="009F78C9" w:rsidRPr="00AD3E7E">
        <w:rPr>
          <w:rFonts w:eastAsia="Times New Roman"/>
          <w:lang w:eastAsia="en-GB"/>
        </w:rPr>
        <w:t xml:space="preserve"> </w:t>
      </w:r>
      <w:r w:rsidR="00026075" w:rsidRPr="00AD3E7E">
        <w:rPr>
          <w:rFonts w:eastAsia="Times New Roman"/>
          <w:lang w:eastAsia="en-GB"/>
        </w:rPr>
        <w:t xml:space="preserve">but </w:t>
      </w:r>
      <w:r w:rsidR="0012501C" w:rsidRPr="00AD3E7E">
        <w:rPr>
          <w:rFonts w:eastAsia="Times New Roman"/>
          <w:lang w:eastAsia="en-GB"/>
        </w:rPr>
        <w:t xml:space="preserve">I </w:t>
      </w:r>
      <w:r w:rsidR="008D499C" w:rsidRPr="00AD3E7E">
        <w:rPr>
          <w:rFonts w:eastAsia="Times New Roman"/>
          <w:lang w:eastAsia="en-GB"/>
        </w:rPr>
        <w:t xml:space="preserve">will </w:t>
      </w:r>
      <w:r w:rsidR="00026075" w:rsidRPr="00AD3E7E">
        <w:rPr>
          <w:rFonts w:eastAsia="Times New Roman"/>
          <w:lang w:eastAsia="en-GB"/>
        </w:rPr>
        <w:t>deal with</w:t>
      </w:r>
      <w:r w:rsidR="008D499C" w:rsidRPr="00AD3E7E">
        <w:rPr>
          <w:rFonts w:eastAsia="Times New Roman"/>
          <w:lang w:eastAsia="en-GB"/>
        </w:rPr>
        <w:t xml:space="preserve"> </w:t>
      </w:r>
      <w:r w:rsidR="00026075" w:rsidRPr="00AD3E7E">
        <w:rPr>
          <w:rFonts w:eastAsia="Times New Roman"/>
          <w:lang w:eastAsia="en-GB"/>
        </w:rPr>
        <w:t>different points</w:t>
      </w:r>
      <w:r w:rsidR="00B16BC1" w:rsidRPr="00AD3E7E">
        <w:rPr>
          <w:rFonts w:eastAsia="Times New Roman"/>
          <w:lang w:eastAsia="en-GB"/>
        </w:rPr>
        <w:t>,</w:t>
      </w:r>
      <w:r w:rsidR="001B2600" w:rsidRPr="00AD3E7E">
        <w:rPr>
          <w:rFonts w:eastAsia="Times New Roman"/>
          <w:lang w:eastAsia="en-GB"/>
        </w:rPr>
        <w:t xml:space="preserve"> coming </w:t>
      </w:r>
      <w:r w:rsidR="002305C4" w:rsidRPr="00AD3E7E">
        <w:rPr>
          <w:rFonts w:eastAsia="Times New Roman"/>
          <w:lang w:eastAsia="en-GB"/>
        </w:rPr>
        <w:t xml:space="preserve">as I do </w:t>
      </w:r>
      <w:r w:rsidR="001B2600" w:rsidRPr="00AD3E7E">
        <w:rPr>
          <w:rFonts w:eastAsia="Times New Roman"/>
          <w:lang w:eastAsia="en-GB"/>
        </w:rPr>
        <w:t>from a Northern Ireland experience</w:t>
      </w:r>
      <w:r w:rsidR="00026075" w:rsidRPr="00AD3E7E">
        <w:rPr>
          <w:rFonts w:eastAsia="Times New Roman"/>
          <w:lang w:eastAsia="en-GB"/>
        </w:rPr>
        <w:t>.</w:t>
      </w:r>
    </w:p>
    <w:p w:rsidR="008D499C" w:rsidRPr="00AD3E7E" w:rsidRDefault="008D499C" w:rsidP="00026075">
      <w:pPr>
        <w:spacing w:after="0" w:line="240" w:lineRule="auto"/>
        <w:jc w:val="both"/>
        <w:rPr>
          <w:rFonts w:eastAsia="Times New Roman"/>
          <w:lang w:eastAsia="en-GB"/>
        </w:rPr>
      </w:pPr>
    </w:p>
    <w:p w:rsidR="0012501C" w:rsidRPr="00AD3E7E" w:rsidRDefault="009527EF" w:rsidP="00E06CB8">
      <w:pPr>
        <w:spacing w:after="0" w:line="240" w:lineRule="auto"/>
        <w:jc w:val="both"/>
        <w:rPr>
          <w:rFonts w:eastAsia="Times New Roman"/>
          <w:lang w:eastAsia="en-GB"/>
        </w:rPr>
      </w:pPr>
      <w:r w:rsidRPr="00AD3E7E">
        <w:rPr>
          <w:rFonts w:eastAsia="Times New Roman"/>
          <w:lang w:eastAsia="en-GB"/>
        </w:rPr>
        <w:t xml:space="preserve">I personify a dilemma around the </w:t>
      </w:r>
      <w:r w:rsidR="00B34D62" w:rsidRPr="00AD3E7E">
        <w:rPr>
          <w:rFonts w:eastAsia="Times New Roman"/>
          <w:lang w:eastAsia="en-GB"/>
        </w:rPr>
        <w:t>proposal</w:t>
      </w:r>
      <w:r w:rsidRPr="00AD3E7E">
        <w:rPr>
          <w:rFonts w:eastAsia="Times New Roman"/>
          <w:lang w:eastAsia="en-GB"/>
        </w:rPr>
        <w:t xml:space="preserve">: </w:t>
      </w:r>
      <w:r w:rsidR="00026075" w:rsidRPr="00AD3E7E">
        <w:rPr>
          <w:rFonts w:eastAsia="Times New Roman"/>
          <w:lang w:eastAsia="en-GB"/>
        </w:rPr>
        <w:t xml:space="preserve">I was </w:t>
      </w:r>
      <w:r w:rsidRPr="00AD3E7E">
        <w:rPr>
          <w:rFonts w:eastAsia="Times New Roman"/>
          <w:lang w:eastAsia="en-GB"/>
        </w:rPr>
        <w:t xml:space="preserve">happy to </w:t>
      </w:r>
      <w:r w:rsidR="00B16BC1" w:rsidRPr="00AD3E7E">
        <w:rPr>
          <w:rFonts w:eastAsia="Times New Roman"/>
          <w:lang w:eastAsia="en-GB"/>
        </w:rPr>
        <w:t xml:space="preserve">achieve </w:t>
      </w:r>
      <w:r w:rsidR="00B71FFF" w:rsidRPr="00AD3E7E">
        <w:rPr>
          <w:rFonts w:eastAsia="Times New Roman"/>
          <w:lang w:eastAsia="en-GB"/>
        </w:rPr>
        <w:t xml:space="preserve">personal </w:t>
      </w:r>
      <w:r w:rsidR="00B16BC1" w:rsidRPr="00AD3E7E">
        <w:rPr>
          <w:rFonts w:eastAsia="Times New Roman"/>
          <w:lang w:eastAsia="en-GB"/>
        </w:rPr>
        <w:t>freedom</w:t>
      </w:r>
      <w:r w:rsidRPr="00AD3E7E">
        <w:rPr>
          <w:rFonts w:eastAsia="Times New Roman"/>
          <w:lang w:eastAsia="en-GB"/>
        </w:rPr>
        <w:t xml:space="preserve"> in </w:t>
      </w:r>
      <w:r w:rsidR="00900A8D" w:rsidRPr="00AD3E7E">
        <w:rPr>
          <w:rFonts w:eastAsia="Times New Roman"/>
          <w:lang w:eastAsia="en-GB"/>
        </w:rPr>
        <w:t xml:space="preserve">the European </w:t>
      </w:r>
      <w:r w:rsidR="008D499C" w:rsidRPr="00AD3E7E">
        <w:rPr>
          <w:rFonts w:eastAsia="Times New Roman"/>
          <w:lang w:eastAsia="en-GB"/>
        </w:rPr>
        <w:t>C</w:t>
      </w:r>
      <w:r w:rsidRPr="00AD3E7E">
        <w:rPr>
          <w:rFonts w:eastAsia="Times New Roman"/>
          <w:lang w:eastAsia="en-GB"/>
        </w:rPr>
        <w:t xml:space="preserve">ourt </w:t>
      </w:r>
      <w:r w:rsidR="008D499C" w:rsidRPr="00AD3E7E">
        <w:rPr>
          <w:rFonts w:eastAsia="Times New Roman"/>
          <w:lang w:eastAsia="en-GB"/>
        </w:rPr>
        <w:t xml:space="preserve">of Human Rights </w:t>
      </w:r>
      <w:r w:rsidRPr="00AD3E7E">
        <w:rPr>
          <w:rFonts w:eastAsia="Times New Roman"/>
          <w:lang w:eastAsia="en-GB"/>
        </w:rPr>
        <w:t xml:space="preserve">but </w:t>
      </w:r>
      <w:r w:rsidR="00026075" w:rsidRPr="00AD3E7E">
        <w:rPr>
          <w:rFonts w:eastAsia="Times New Roman"/>
          <w:lang w:eastAsia="en-GB"/>
        </w:rPr>
        <w:t xml:space="preserve">am </w:t>
      </w:r>
      <w:r w:rsidRPr="00AD3E7E">
        <w:rPr>
          <w:rFonts w:eastAsia="Times New Roman"/>
          <w:lang w:eastAsia="en-GB"/>
        </w:rPr>
        <w:t>increasingly</w:t>
      </w:r>
      <w:r w:rsidR="00A60C2F" w:rsidRPr="00AD3E7E">
        <w:rPr>
          <w:rFonts w:eastAsia="Times New Roman"/>
          <w:lang w:eastAsia="en-GB"/>
        </w:rPr>
        <w:t xml:space="preserve"> opposed to what</w:t>
      </w:r>
      <w:r w:rsidRPr="00AD3E7E">
        <w:rPr>
          <w:rFonts w:eastAsia="Times New Roman"/>
          <w:lang w:eastAsia="en-GB"/>
        </w:rPr>
        <w:t xml:space="preserve"> predominates in Northern Ireland courts today.</w:t>
      </w:r>
      <w:r w:rsidR="00E06CB8" w:rsidRPr="00AD3E7E">
        <w:rPr>
          <w:rFonts w:eastAsia="Times New Roman"/>
          <w:lang w:eastAsia="en-GB"/>
        </w:rPr>
        <w:t xml:space="preserve"> </w:t>
      </w:r>
    </w:p>
    <w:p w:rsidR="0012501C" w:rsidRPr="00AD3E7E" w:rsidRDefault="0012501C" w:rsidP="00E06CB8">
      <w:pPr>
        <w:spacing w:after="0" w:line="240" w:lineRule="auto"/>
        <w:jc w:val="both"/>
        <w:rPr>
          <w:rFonts w:eastAsia="Times New Roman"/>
          <w:lang w:eastAsia="en-GB"/>
        </w:rPr>
      </w:pPr>
    </w:p>
    <w:p w:rsidR="00E06CB8" w:rsidRPr="00AD3E7E" w:rsidRDefault="00A60C2F" w:rsidP="00E06CB8">
      <w:pPr>
        <w:spacing w:after="0" w:line="240" w:lineRule="auto"/>
        <w:jc w:val="both"/>
        <w:rPr>
          <w:rFonts w:eastAsia="Times New Roman"/>
          <w:lang w:eastAsia="en-GB"/>
        </w:rPr>
      </w:pPr>
      <w:r w:rsidRPr="00AD3E7E">
        <w:rPr>
          <w:rFonts w:eastAsia="Times New Roman"/>
          <w:lang w:eastAsia="en-GB"/>
        </w:rPr>
        <w:t>Law there has turned</w:t>
      </w:r>
      <w:r w:rsidR="003557AF" w:rsidRPr="00AD3E7E">
        <w:rPr>
          <w:rFonts w:eastAsia="Times New Roman"/>
          <w:lang w:eastAsia="en-GB"/>
        </w:rPr>
        <w:t xml:space="preserve"> to L</w:t>
      </w:r>
      <w:r w:rsidR="00E06CB8" w:rsidRPr="00AD3E7E">
        <w:rPr>
          <w:rFonts w:eastAsia="Times New Roman"/>
          <w:lang w:eastAsia="en-GB"/>
        </w:rPr>
        <w:t>awfare</w:t>
      </w:r>
      <w:r w:rsidRPr="00AD3E7E">
        <w:rPr>
          <w:rFonts w:eastAsia="Times New Roman"/>
          <w:lang w:eastAsia="en-GB"/>
        </w:rPr>
        <w:t>.</w:t>
      </w:r>
    </w:p>
    <w:p w:rsidR="008D499C" w:rsidRPr="00AD3E7E" w:rsidRDefault="008D499C" w:rsidP="009527EF">
      <w:pPr>
        <w:spacing w:after="0" w:line="240" w:lineRule="auto"/>
        <w:jc w:val="both"/>
        <w:rPr>
          <w:rFonts w:eastAsia="Times New Roman"/>
          <w:lang w:eastAsia="en-GB"/>
        </w:rPr>
      </w:pPr>
    </w:p>
    <w:p w:rsidR="0034790B" w:rsidRPr="00AD3E7E" w:rsidRDefault="00A63BA5" w:rsidP="000A072C">
      <w:pPr>
        <w:spacing w:after="0" w:line="240" w:lineRule="auto"/>
        <w:jc w:val="both"/>
      </w:pPr>
      <w:r w:rsidRPr="00AD3E7E">
        <w:rPr>
          <w:rFonts w:eastAsia="Times New Roman"/>
          <w:lang w:eastAsia="en-GB"/>
        </w:rPr>
        <w:t>This</w:t>
      </w:r>
      <w:r w:rsidR="003132BE" w:rsidRPr="00AD3E7E">
        <w:rPr>
          <w:rFonts w:eastAsia="Times New Roman"/>
          <w:lang w:eastAsia="en-GB"/>
        </w:rPr>
        <w:t xml:space="preserve"> ma</w:t>
      </w:r>
      <w:r w:rsidR="002632D1" w:rsidRPr="00AD3E7E">
        <w:rPr>
          <w:rFonts w:eastAsia="Times New Roman"/>
          <w:lang w:eastAsia="en-GB"/>
        </w:rPr>
        <w:t>y make</w:t>
      </w:r>
      <w:r w:rsidR="003132BE" w:rsidRPr="00AD3E7E">
        <w:rPr>
          <w:rFonts w:eastAsia="Times New Roman"/>
          <w:lang w:eastAsia="en-GB"/>
        </w:rPr>
        <w:t xml:space="preserve"> me a poacher turn</w:t>
      </w:r>
      <w:r w:rsidR="002D216B" w:rsidRPr="00AD3E7E">
        <w:rPr>
          <w:rFonts w:eastAsia="Times New Roman"/>
          <w:lang w:eastAsia="en-GB"/>
        </w:rPr>
        <w:t>ed</w:t>
      </w:r>
      <w:r w:rsidR="003132BE" w:rsidRPr="00AD3E7E">
        <w:rPr>
          <w:rFonts w:eastAsia="Times New Roman"/>
          <w:lang w:eastAsia="en-GB"/>
        </w:rPr>
        <w:t xml:space="preserve"> gamekeeper</w:t>
      </w:r>
      <w:r w:rsidRPr="00AD3E7E">
        <w:rPr>
          <w:rFonts w:eastAsia="Times New Roman"/>
          <w:lang w:eastAsia="en-GB"/>
        </w:rPr>
        <w:t>,</w:t>
      </w:r>
      <w:r w:rsidR="002632D1" w:rsidRPr="00AD3E7E">
        <w:rPr>
          <w:rFonts w:eastAsia="Times New Roman"/>
          <w:lang w:eastAsia="en-GB"/>
        </w:rPr>
        <w:t xml:space="preserve"> given my famous </w:t>
      </w:r>
      <w:r w:rsidRPr="00AD3E7E">
        <w:rPr>
          <w:rFonts w:eastAsia="Times New Roman"/>
          <w:lang w:eastAsia="en-GB"/>
        </w:rPr>
        <w:t>victory</w:t>
      </w:r>
      <w:r w:rsidR="002632D1" w:rsidRPr="00AD3E7E">
        <w:rPr>
          <w:rFonts w:eastAsia="Times New Roman"/>
          <w:lang w:eastAsia="en-GB"/>
        </w:rPr>
        <w:t xml:space="preserve"> </w:t>
      </w:r>
      <w:r w:rsidR="00295AC6" w:rsidRPr="00AD3E7E">
        <w:rPr>
          <w:rFonts w:eastAsia="Times New Roman"/>
          <w:lang w:eastAsia="en-GB"/>
        </w:rPr>
        <w:t xml:space="preserve">at Strasbourg, which was </w:t>
      </w:r>
      <w:r w:rsidR="00DF732C" w:rsidRPr="00AD3E7E">
        <w:rPr>
          <w:rFonts w:eastAsia="Times New Roman"/>
          <w:lang w:eastAsia="en-GB"/>
        </w:rPr>
        <w:t>judged</w:t>
      </w:r>
      <w:r w:rsidR="002305C4" w:rsidRPr="00AD3E7E">
        <w:rPr>
          <w:rFonts w:eastAsia="Times New Roman"/>
          <w:lang w:eastAsia="en-GB"/>
        </w:rPr>
        <w:t xml:space="preserve"> </w:t>
      </w:r>
      <w:r w:rsidR="002632D1" w:rsidRPr="00AD3E7E">
        <w:rPr>
          <w:rFonts w:eastAsia="Times New Roman"/>
          <w:lang w:eastAsia="en-GB"/>
        </w:rPr>
        <w:t xml:space="preserve">40 years ago </w:t>
      </w:r>
      <w:r w:rsidR="00983466" w:rsidRPr="00AD3E7E">
        <w:rPr>
          <w:rFonts w:eastAsia="Times New Roman"/>
          <w:lang w:eastAsia="en-GB"/>
        </w:rPr>
        <w:t>this</w:t>
      </w:r>
      <w:r w:rsidRPr="00AD3E7E">
        <w:rPr>
          <w:rFonts w:eastAsia="Times New Roman"/>
          <w:lang w:eastAsia="en-GB"/>
        </w:rPr>
        <w:t xml:space="preserve"> October</w:t>
      </w:r>
      <w:r w:rsidR="002632D1" w:rsidRPr="00AD3E7E">
        <w:rPr>
          <w:rFonts w:eastAsia="Times New Roman"/>
          <w:lang w:eastAsia="en-GB"/>
        </w:rPr>
        <w:t>.</w:t>
      </w:r>
      <w:r w:rsidR="0028280B" w:rsidRPr="00AD3E7E">
        <w:t xml:space="preserve"> </w:t>
      </w:r>
    </w:p>
    <w:p w:rsidR="0034790B" w:rsidRPr="00AD3E7E" w:rsidRDefault="0034790B" w:rsidP="000A072C">
      <w:pPr>
        <w:spacing w:after="0" w:line="240" w:lineRule="auto"/>
        <w:jc w:val="both"/>
      </w:pPr>
    </w:p>
    <w:p w:rsidR="00C0589F" w:rsidRPr="00AD3E7E" w:rsidRDefault="0028280B" w:rsidP="000A072C">
      <w:pPr>
        <w:spacing w:after="0" w:line="240" w:lineRule="auto"/>
        <w:jc w:val="both"/>
        <w:rPr>
          <w:rFonts w:eastAsia="Times New Roman"/>
          <w:lang w:eastAsia="en-GB"/>
        </w:rPr>
      </w:pPr>
      <w:r w:rsidRPr="00AD3E7E">
        <w:t>Indeed</w:t>
      </w:r>
      <w:r w:rsidR="00B16BC1" w:rsidRPr="00AD3E7E">
        <w:t>,</w:t>
      </w:r>
      <w:r w:rsidRPr="00AD3E7E">
        <w:t xml:space="preserve"> </w:t>
      </w:r>
      <w:r w:rsidRPr="00AD3E7E">
        <w:rPr>
          <w:rFonts w:eastAsia="Times New Roman"/>
          <w:lang w:eastAsia="en-GB"/>
        </w:rPr>
        <w:t>Belfast City Hall</w:t>
      </w:r>
      <w:r w:rsidR="00B4618C" w:rsidRPr="00AD3E7E">
        <w:rPr>
          <w:rFonts w:eastAsia="Times New Roman"/>
          <w:lang w:eastAsia="en-GB"/>
        </w:rPr>
        <w:t>,</w:t>
      </w:r>
      <w:r w:rsidRPr="00AD3E7E">
        <w:rPr>
          <w:rFonts w:eastAsia="Times New Roman"/>
          <w:lang w:eastAsia="en-GB"/>
        </w:rPr>
        <w:t xml:space="preserve"> where I was a councillor until the DUP revenged itself</w:t>
      </w:r>
      <w:r w:rsidR="0034790B" w:rsidRPr="00AD3E7E">
        <w:rPr>
          <w:rFonts w:eastAsia="Times New Roman"/>
          <w:lang w:eastAsia="en-GB"/>
        </w:rPr>
        <w:t xml:space="preserve"> </w:t>
      </w:r>
      <w:r w:rsidRPr="00AD3E7E">
        <w:rPr>
          <w:rFonts w:eastAsia="Times New Roman"/>
          <w:lang w:eastAsia="en-GB"/>
        </w:rPr>
        <w:t>by taking my seat</w:t>
      </w:r>
      <w:r w:rsidR="00B4618C" w:rsidRPr="00AD3E7E">
        <w:rPr>
          <w:rFonts w:eastAsia="Times New Roman"/>
          <w:lang w:eastAsia="en-GB"/>
        </w:rPr>
        <w:t>,</w:t>
      </w:r>
      <w:r w:rsidRPr="00AD3E7E">
        <w:rPr>
          <w:rFonts w:eastAsia="Times New Roman"/>
          <w:lang w:eastAsia="en-GB"/>
        </w:rPr>
        <w:t xml:space="preserve"> </w:t>
      </w:r>
      <w:r w:rsidR="00543386" w:rsidRPr="00AD3E7E">
        <w:rPr>
          <w:rFonts w:eastAsia="Times New Roman"/>
          <w:lang w:eastAsia="en-GB"/>
        </w:rPr>
        <w:t xml:space="preserve">was </w:t>
      </w:r>
      <w:r w:rsidRPr="00AD3E7E">
        <w:rPr>
          <w:rFonts w:eastAsia="Times New Roman"/>
          <w:lang w:eastAsia="en-GB"/>
        </w:rPr>
        <w:t>lit up in Rainbow colours</w:t>
      </w:r>
      <w:r w:rsidR="00295AC6" w:rsidRPr="00AD3E7E">
        <w:rPr>
          <w:rFonts w:eastAsia="Times New Roman"/>
          <w:lang w:eastAsia="en-GB"/>
        </w:rPr>
        <w:t xml:space="preserve"> on the anniversary</w:t>
      </w:r>
      <w:r w:rsidRPr="00AD3E7E">
        <w:rPr>
          <w:rFonts w:eastAsia="Times New Roman"/>
          <w:lang w:eastAsia="en-GB"/>
        </w:rPr>
        <w:t>.</w:t>
      </w:r>
      <w:r w:rsidR="00B16BC1" w:rsidRPr="00AD3E7E">
        <w:rPr>
          <w:rFonts w:eastAsia="Times New Roman"/>
          <w:lang w:eastAsia="en-GB"/>
        </w:rPr>
        <w:t xml:space="preserve"> Times </w:t>
      </w:r>
      <w:r w:rsidR="00295AC6" w:rsidRPr="00AD3E7E">
        <w:rPr>
          <w:rFonts w:eastAsia="Times New Roman"/>
          <w:lang w:eastAsia="en-GB"/>
        </w:rPr>
        <w:t xml:space="preserve">have certainly </w:t>
      </w:r>
      <w:r w:rsidR="00B16BC1" w:rsidRPr="00AD3E7E">
        <w:rPr>
          <w:rFonts w:eastAsia="Times New Roman"/>
          <w:lang w:eastAsia="en-GB"/>
        </w:rPr>
        <w:t>change</w:t>
      </w:r>
      <w:r w:rsidR="00295AC6" w:rsidRPr="00AD3E7E">
        <w:rPr>
          <w:rFonts w:eastAsia="Times New Roman"/>
          <w:lang w:eastAsia="en-GB"/>
        </w:rPr>
        <w:t>d</w:t>
      </w:r>
      <w:r w:rsidR="00B16BC1" w:rsidRPr="00AD3E7E">
        <w:rPr>
          <w:rFonts w:eastAsia="Times New Roman"/>
          <w:lang w:eastAsia="en-GB"/>
        </w:rPr>
        <w:t>.</w:t>
      </w:r>
    </w:p>
    <w:p w:rsidR="008D499C" w:rsidRPr="00AD3E7E" w:rsidRDefault="008D499C" w:rsidP="000A072C">
      <w:pPr>
        <w:spacing w:after="0" w:line="240" w:lineRule="auto"/>
        <w:jc w:val="both"/>
        <w:rPr>
          <w:rFonts w:eastAsia="Times New Roman"/>
          <w:lang w:eastAsia="en-GB"/>
        </w:rPr>
      </w:pPr>
    </w:p>
    <w:p w:rsidR="00900A8D" w:rsidRPr="00AD3E7E" w:rsidRDefault="00B16BC1" w:rsidP="00900A8D">
      <w:pPr>
        <w:spacing w:after="0" w:line="240" w:lineRule="auto"/>
        <w:jc w:val="both"/>
        <w:rPr>
          <w:rFonts w:eastAsia="Times New Roman"/>
          <w:lang w:eastAsia="en-GB"/>
        </w:rPr>
      </w:pPr>
      <w:r w:rsidRPr="00AD3E7E">
        <w:rPr>
          <w:rFonts w:eastAsia="Times New Roman"/>
          <w:lang w:eastAsia="en-GB"/>
        </w:rPr>
        <w:t xml:space="preserve">But first, </w:t>
      </w:r>
      <w:r w:rsidR="008D499C" w:rsidRPr="00AD3E7E">
        <w:rPr>
          <w:rFonts w:eastAsia="Times New Roman"/>
          <w:lang w:eastAsia="en-GB"/>
        </w:rPr>
        <w:t>w</w:t>
      </w:r>
      <w:r w:rsidR="00900A8D" w:rsidRPr="00AD3E7E">
        <w:rPr>
          <w:rFonts w:eastAsia="Times New Roman"/>
          <w:lang w:eastAsia="en-GB"/>
        </w:rPr>
        <w:t>hat</w:t>
      </w:r>
      <w:r w:rsidR="00543386" w:rsidRPr="00AD3E7E">
        <w:rPr>
          <w:rFonts w:eastAsia="Times New Roman"/>
          <w:lang w:eastAsia="en-GB"/>
        </w:rPr>
        <w:t>’s</w:t>
      </w:r>
      <w:r w:rsidR="00900A8D" w:rsidRPr="00AD3E7E">
        <w:rPr>
          <w:rFonts w:eastAsia="Times New Roman"/>
          <w:lang w:eastAsia="en-GB"/>
        </w:rPr>
        <w:t xml:space="preserve"> meant by the phrase </w:t>
      </w:r>
      <w:r w:rsidRPr="00AD3E7E">
        <w:rPr>
          <w:rFonts w:eastAsia="Times New Roman"/>
          <w:lang w:eastAsia="en-GB"/>
        </w:rPr>
        <w:t xml:space="preserve">‘social justice’ </w:t>
      </w:r>
      <w:r w:rsidR="00B4618C" w:rsidRPr="00AD3E7E">
        <w:rPr>
          <w:rFonts w:eastAsia="Times New Roman"/>
          <w:lang w:eastAsia="en-GB"/>
        </w:rPr>
        <w:t>in the motion</w:t>
      </w:r>
      <w:r w:rsidR="00900A8D" w:rsidRPr="00AD3E7E">
        <w:rPr>
          <w:rFonts w:eastAsia="Times New Roman"/>
          <w:lang w:eastAsia="en-GB"/>
        </w:rPr>
        <w:t xml:space="preserve">? </w:t>
      </w:r>
    </w:p>
    <w:p w:rsidR="008D499C" w:rsidRPr="00AD3E7E" w:rsidRDefault="008D499C" w:rsidP="00900A8D">
      <w:pPr>
        <w:spacing w:after="0" w:line="240" w:lineRule="auto"/>
        <w:jc w:val="both"/>
        <w:rPr>
          <w:rFonts w:eastAsia="Times New Roman"/>
          <w:lang w:eastAsia="en-GB"/>
        </w:rPr>
      </w:pPr>
    </w:p>
    <w:p w:rsidR="00295AC6" w:rsidRPr="00AD3E7E" w:rsidRDefault="00900A8D" w:rsidP="00900A8D">
      <w:pPr>
        <w:spacing w:after="0" w:line="240" w:lineRule="auto"/>
        <w:jc w:val="both"/>
        <w:rPr>
          <w:rFonts w:eastAsia="Times New Roman"/>
          <w:lang w:eastAsia="en-GB"/>
        </w:rPr>
      </w:pPr>
      <w:r w:rsidRPr="00AD3E7E">
        <w:rPr>
          <w:rFonts w:eastAsia="Times New Roman"/>
          <w:lang w:eastAsia="en-GB"/>
        </w:rPr>
        <w:t>It</w:t>
      </w:r>
      <w:r w:rsidR="00295AC6" w:rsidRPr="00AD3E7E">
        <w:rPr>
          <w:rFonts w:eastAsia="Times New Roman"/>
          <w:lang w:eastAsia="en-GB"/>
        </w:rPr>
        <w:t xml:space="preserve"> once</w:t>
      </w:r>
      <w:r w:rsidRPr="00AD3E7E">
        <w:rPr>
          <w:rFonts w:eastAsia="Times New Roman"/>
          <w:lang w:eastAsia="en-GB"/>
        </w:rPr>
        <w:t xml:space="preserve"> encompasse</w:t>
      </w:r>
      <w:r w:rsidR="00543386" w:rsidRPr="00AD3E7E">
        <w:rPr>
          <w:rFonts w:eastAsia="Times New Roman"/>
          <w:lang w:eastAsia="en-GB"/>
        </w:rPr>
        <w:t>d</w:t>
      </w:r>
      <w:r w:rsidRPr="00AD3E7E">
        <w:rPr>
          <w:rFonts w:eastAsia="Times New Roman"/>
          <w:lang w:eastAsia="en-GB"/>
        </w:rPr>
        <w:t xml:space="preserve"> a set of views</w:t>
      </w:r>
      <w:r w:rsidR="008D499C" w:rsidRPr="00AD3E7E">
        <w:rPr>
          <w:rFonts w:eastAsia="Times New Roman"/>
          <w:lang w:eastAsia="en-GB"/>
        </w:rPr>
        <w:t>,</w:t>
      </w:r>
      <w:r w:rsidR="00DF732C" w:rsidRPr="00AD3E7E">
        <w:rPr>
          <w:rFonts w:eastAsia="Times New Roman"/>
          <w:lang w:eastAsia="en-GB"/>
        </w:rPr>
        <w:t xml:space="preserve"> </w:t>
      </w:r>
      <w:r w:rsidRPr="00AD3E7E">
        <w:rPr>
          <w:rFonts w:eastAsia="Times New Roman"/>
          <w:lang w:eastAsia="en-GB"/>
        </w:rPr>
        <w:t xml:space="preserve">like </w:t>
      </w:r>
      <w:r w:rsidR="00543386" w:rsidRPr="00AD3E7E">
        <w:rPr>
          <w:rFonts w:eastAsia="Times New Roman"/>
          <w:lang w:eastAsia="en-GB"/>
        </w:rPr>
        <w:t xml:space="preserve">German </w:t>
      </w:r>
      <w:r w:rsidRPr="00AD3E7E">
        <w:rPr>
          <w:rFonts w:eastAsia="Times New Roman"/>
          <w:lang w:eastAsia="en-GB"/>
        </w:rPr>
        <w:t xml:space="preserve">Christian </w:t>
      </w:r>
      <w:r w:rsidR="003557AF" w:rsidRPr="00AD3E7E">
        <w:rPr>
          <w:rFonts w:eastAsia="Times New Roman"/>
          <w:lang w:eastAsia="en-GB"/>
        </w:rPr>
        <w:t>or</w:t>
      </w:r>
      <w:r w:rsidR="00295AC6" w:rsidRPr="00AD3E7E">
        <w:rPr>
          <w:rFonts w:eastAsia="Times New Roman"/>
          <w:lang w:eastAsia="en-GB"/>
        </w:rPr>
        <w:t xml:space="preserve"> Social </w:t>
      </w:r>
      <w:r w:rsidRPr="00AD3E7E">
        <w:rPr>
          <w:rFonts w:eastAsia="Times New Roman"/>
          <w:lang w:eastAsia="en-GB"/>
        </w:rPr>
        <w:t>Democracy</w:t>
      </w:r>
      <w:r w:rsidR="008D499C" w:rsidRPr="00AD3E7E">
        <w:rPr>
          <w:rFonts w:eastAsia="Times New Roman"/>
          <w:lang w:eastAsia="en-GB"/>
        </w:rPr>
        <w:t xml:space="preserve">, </w:t>
      </w:r>
      <w:r w:rsidRPr="00AD3E7E">
        <w:rPr>
          <w:rFonts w:eastAsia="Times New Roman"/>
          <w:lang w:eastAsia="en-GB"/>
        </w:rPr>
        <w:t xml:space="preserve">but </w:t>
      </w:r>
      <w:r w:rsidR="00B16BC1" w:rsidRPr="00AD3E7E">
        <w:rPr>
          <w:rFonts w:eastAsia="Times New Roman"/>
          <w:lang w:eastAsia="en-GB"/>
        </w:rPr>
        <w:t xml:space="preserve">is </w:t>
      </w:r>
      <w:r w:rsidRPr="00AD3E7E">
        <w:rPr>
          <w:rFonts w:eastAsia="Times New Roman"/>
          <w:lang w:eastAsia="en-GB"/>
        </w:rPr>
        <w:t>now about advancing socio-economic policies through human rights</w:t>
      </w:r>
      <w:r w:rsidR="008D499C" w:rsidRPr="00AD3E7E">
        <w:rPr>
          <w:rFonts w:eastAsia="Times New Roman"/>
          <w:lang w:eastAsia="en-GB"/>
        </w:rPr>
        <w:t>,</w:t>
      </w:r>
      <w:r w:rsidRPr="00AD3E7E">
        <w:rPr>
          <w:rFonts w:eastAsia="Times New Roman"/>
          <w:lang w:eastAsia="en-GB"/>
        </w:rPr>
        <w:t xml:space="preserve"> and thus the courts. </w:t>
      </w:r>
    </w:p>
    <w:p w:rsidR="00295AC6" w:rsidRPr="00AD3E7E" w:rsidRDefault="00295AC6" w:rsidP="00900A8D">
      <w:pPr>
        <w:spacing w:after="0" w:line="240" w:lineRule="auto"/>
        <w:jc w:val="both"/>
        <w:rPr>
          <w:rFonts w:eastAsia="Times New Roman"/>
          <w:lang w:eastAsia="en-GB"/>
        </w:rPr>
      </w:pPr>
    </w:p>
    <w:p w:rsidR="00900A8D" w:rsidRPr="00AD3E7E" w:rsidRDefault="00B16BC1" w:rsidP="00900A8D">
      <w:pPr>
        <w:spacing w:after="0" w:line="240" w:lineRule="auto"/>
        <w:jc w:val="both"/>
        <w:rPr>
          <w:rFonts w:eastAsia="Times New Roman"/>
          <w:lang w:eastAsia="en-GB"/>
        </w:rPr>
      </w:pPr>
      <w:r w:rsidRPr="00AD3E7E">
        <w:rPr>
          <w:rFonts w:eastAsia="Times New Roman"/>
          <w:lang w:eastAsia="en-GB"/>
        </w:rPr>
        <w:t>And I don’t mean challenges to administrative decisions as happen</w:t>
      </w:r>
      <w:r w:rsidR="00543386" w:rsidRPr="00AD3E7E">
        <w:rPr>
          <w:rFonts w:eastAsia="Times New Roman"/>
          <w:lang w:eastAsia="en-GB"/>
        </w:rPr>
        <w:t>s in</w:t>
      </w:r>
      <w:r w:rsidRPr="00AD3E7E">
        <w:rPr>
          <w:rFonts w:eastAsia="Times New Roman"/>
          <w:lang w:eastAsia="en-GB"/>
        </w:rPr>
        <w:t xml:space="preserve"> many judicial reviews.</w:t>
      </w:r>
    </w:p>
    <w:p w:rsidR="003D164F" w:rsidRPr="00AD3E7E" w:rsidRDefault="003D164F" w:rsidP="00900A8D">
      <w:pPr>
        <w:spacing w:after="0" w:line="240" w:lineRule="auto"/>
        <w:jc w:val="both"/>
        <w:rPr>
          <w:rFonts w:eastAsia="Times New Roman"/>
          <w:lang w:eastAsia="en-GB"/>
        </w:rPr>
      </w:pPr>
    </w:p>
    <w:p w:rsidR="00900A8D" w:rsidRPr="00AD3E7E" w:rsidRDefault="003D164F" w:rsidP="00900A8D">
      <w:pPr>
        <w:spacing w:after="0" w:line="240" w:lineRule="auto"/>
        <w:jc w:val="both"/>
        <w:rPr>
          <w:rFonts w:eastAsia="Times New Roman"/>
          <w:lang w:eastAsia="en-GB"/>
        </w:rPr>
      </w:pPr>
      <w:r w:rsidRPr="00AD3E7E">
        <w:rPr>
          <w:rFonts w:eastAsia="Times New Roman"/>
          <w:lang w:eastAsia="en-GB"/>
        </w:rPr>
        <w:t xml:space="preserve">Such </w:t>
      </w:r>
      <w:r w:rsidR="00B16BC1" w:rsidRPr="00AD3E7E">
        <w:rPr>
          <w:rFonts w:eastAsia="Times New Roman"/>
          <w:lang w:eastAsia="en-GB"/>
        </w:rPr>
        <w:t xml:space="preserve">social </w:t>
      </w:r>
      <w:r w:rsidRPr="00AD3E7E">
        <w:rPr>
          <w:rFonts w:eastAsia="Times New Roman"/>
          <w:lang w:eastAsia="en-GB"/>
        </w:rPr>
        <w:t>justice</w:t>
      </w:r>
      <w:r w:rsidR="00DF732C" w:rsidRPr="00AD3E7E">
        <w:rPr>
          <w:rFonts w:eastAsia="Times New Roman"/>
          <w:lang w:eastAsia="en-GB"/>
        </w:rPr>
        <w:t xml:space="preserve"> </w:t>
      </w:r>
      <w:r w:rsidR="008D499C" w:rsidRPr="00AD3E7E">
        <w:rPr>
          <w:rFonts w:eastAsia="Times New Roman"/>
          <w:lang w:eastAsia="en-GB"/>
        </w:rPr>
        <w:t>needs</w:t>
      </w:r>
      <w:r w:rsidR="00900A8D" w:rsidRPr="00AD3E7E">
        <w:rPr>
          <w:rFonts w:eastAsia="Times New Roman"/>
          <w:lang w:eastAsia="en-GB"/>
        </w:rPr>
        <w:t xml:space="preserve"> </w:t>
      </w:r>
      <w:r w:rsidR="00543386" w:rsidRPr="00AD3E7E">
        <w:rPr>
          <w:rFonts w:eastAsia="Times New Roman"/>
          <w:lang w:eastAsia="en-GB"/>
        </w:rPr>
        <w:t xml:space="preserve">a </w:t>
      </w:r>
      <w:r w:rsidR="00900A8D" w:rsidRPr="00AD3E7E">
        <w:rPr>
          <w:rFonts w:eastAsia="Times New Roman"/>
          <w:lang w:eastAsia="en-GB"/>
        </w:rPr>
        <w:t xml:space="preserve">Bill of Rights </w:t>
      </w:r>
      <w:r w:rsidR="00295AC6" w:rsidRPr="00AD3E7E">
        <w:rPr>
          <w:rFonts w:eastAsia="Times New Roman"/>
          <w:lang w:eastAsia="en-GB"/>
        </w:rPr>
        <w:t xml:space="preserve">or a </w:t>
      </w:r>
      <w:r w:rsidR="00543386" w:rsidRPr="00AD3E7E">
        <w:rPr>
          <w:rFonts w:eastAsia="Times New Roman"/>
          <w:lang w:eastAsia="en-GB"/>
        </w:rPr>
        <w:t xml:space="preserve">Convention </w:t>
      </w:r>
      <w:r w:rsidR="00900A8D" w:rsidRPr="00AD3E7E">
        <w:rPr>
          <w:rFonts w:eastAsia="Times New Roman"/>
          <w:lang w:eastAsia="en-GB"/>
        </w:rPr>
        <w:t>to move from</w:t>
      </w:r>
      <w:r w:rsidR="00295AC6" w:rsidRPr="00AD3E7E">
        <w:rPr>
          <w:rFonts w:eastAsia="Times New Roman"/>
          <w:lang w:eastAsia="en-GB"/>
        </w:rPr>
        <w:t xml:space="preserve"> a mode of individual freedom</w:t>
      </w:r>
      <w:r w:rsidR="0012501C" w:rsidRPr="00AD3E7E">
        <w:rPr>
          <w:rFonts w:eastAsia="Times New Roman"/>
          <w:lang w:eastAsia="en-GB"/>
        </w:rPr>
        <w:t xml:space="preserve"> </w:t>
      </w:r>
      <w:r w:rsidR="00900A8D" w:rsidRPr="00AD3E7E">
        <w:rPr>
          <w:rFonts w:eastAsia="Times New Roman"/>
          <w:lang w:eastAsia="en-GB"/>
        </w:rPr>
        <w:t xml:space="preserve">to a </w:t>
      </w:r>
      <w:r w:rsidR="00DF732C" w:rsidRPr="00AD3E7E">
        <w:rPr>
          <w:rFonts w:eastAsia="Times New Roman"/>
          <w:lang w:eastAsia="en-GB"/>
        </w:rPr>
        <w:t xml:space="preserve">collective, </w:t>
      </w:r>
      <w:r w:rsidRPr="00AD3E7E">
        <w:rPr>
          <w:rFonts w:eastAsia="Times New Roman"/>
          <w:lang w:eastAsia="en-GB"/>
        </w:rPr>
        <w:t xml:space="preserve">justiciable </w:t>
      </w:r>
      <w:r w:rsidR="00900A8D" w:rsidRPr="00AD3E7E">
        <w:rPr>
          <w:rFonts w:eastAsia="Times New Roman"/>
          <w:lang w:eastAsia="en-GB"/>
        </w:rPr>
        <w:t xml:space="preserve">one. </w:t>
      </w:r>
    </w:p>
    <w:p w:rsidR="008D499C" w:rsidRPr="00AD3E7E" w:rsidRDefault="008D499C" w:rsidP="00900A8D">
      <w:pPr>
        <w:spacing w:after="0" w:line="240" w:lineRule="auto"/>
        <w:jc w:val="both"/>
        <w:rPr>
          <w:rFonts w:eastAsia="Times New Roman"/>
          <w:lang w:eastAsia="en-GB"/>
        </w:rPr>
      </w:pPr>
    </w:p>
    <w:p w:rsidR="00900A8D" w:rsidRPr="00AD3E7E" w:rsidRDefault="00900A8D" w:rsidP="00900A8D">
      <w:pPr>
        <w:spacing w:after="0" w:line="240" w:lineRule="auto"/>
        <w:jc w:val="both"/>
        <w:rPr>
          <w:rFonts w:eastAsia="Times New Roman"/>
          <w:lang w:eastAsia="en-GB"/>
        </w:rPr>
      </w:pPr>
      <w:r w:rsidRPr="00AD3E7E">
        <w:rPr>
          <w:rFonts w:eastAsia="Times New Roman"/>
          <w:lang w:eastAsia="en-GB"/>
        </w:rPr>
        <w:t>I have never believed in doing politics through human rights so I resist that collective outlook.</w:t>
      </w:r>
    </w:p>
    <w:p w:rsidR="008D499C" w:rsidRPr="00AD3E7E" w:rsidRDefault="008D499C" w:rsidP="00900A8D">
      <w:pPr>
        <w:spacing w:after="0" w:line="240" w:lineRule="auto"/>
        <w:jc w:val="both"/>
        <w:rPr>
          <w:rFonts w:eastAsia="Times New Roman"/>
          <w:lang w:eastAsia="en-GB"/>
        </w:rPr>
      </w:pPr>
    </w:p>
    <w:p w:rsidR="00254CBA" w:rsidRPr="00AD3E7E" w:rsidRDefault="00A63BA5" w:rsidP="000A072C">
      <w:pPr>
        <w:spacing w:after="0" w:line="240" w:lineRule="auto"/>
        <w:jc w:val="both"/>
        <w:rPr>
          <w:rFonts w:eastAsia="Times New Roman"/>
          <w:lang w:eastAsia="en-GB"/>
        </w:rPr>
      </w:pPr>
      <w:r w:rsidRPr="00AD3E7E">
        <w:rPr>
          <w:rFonts w:eastAsia="Times New Roman"/>
          <w:lang w:eastAsia="en-GB"/>
        </w:rPr>
        <w:t xml:space="preserve">In </w:t>
      </w:r>
      <w:r w:rsidR="00543386" w:rsidRPr="00AD3E7E">
        <w:rPr>
          <w:rFonts w:eastAsia="Times New Roman"/>
          <w:lang w:eastAsia="en-GB"/>
        </w:rPr>
        <w:t>my</w:t>
      </w:r>
      <w:r w:rsidR="00900A8D" w:rsidRPr="00AD3E7E">
        <w:rPr>
          <w:rFonts w:eastAsia="Times New Roman"/>
          <w:lang w:eastAsia="en-GB"/>
        </w:rPr>
        <w:t xml:space="preserve"> Strasbourg</w:t>
      </w:r>
      <w:r w:rsidRPr="00AD3E7E">
        <w:rPr>
          <w:rFonts w:eastAsia="Times New Roman"/>
          <w:lang w:eastAsia="en-GB"/>
        </w:rPr>
        <w:t xml:space="preserve"> case</w:t>
      </w:r>
      <w:r w:rsidR="00FD631F" w:rsidRPr="00AD3E7E">
        <w:rPr>
          <w:rFonts w:eastAsia="Times New Roman"/>
          <w:lang w:eastAsia="en-GB"/>
        </w:rPr>
        <w:t>,</w:t>
      </w:r>
      <w:r w:rsidRPr="00AD3E7E">
        <w:rPr>
          <w:rFonts w:eastAsia="Times New Roman"/>
          <w:lang w:eastAsia="en-GB"/>
        </w:rPr>
        <w:t xml:space="preserve"> the</w:t>
      </w:r>
      <w:r w:rsidR="002D216B" w:rsidRPr="00AD3E7E">
        <w:rPr>
          <w:rFonts w:eastAsia="Times New Roman"/>
          <w:lang w:eastAsia="en-GB"/>
        </w:rPr>
        <w:t xml:space="preserve"> </w:t>
      </w:r>
      <w:r w:rsidRPr="00AD3E7E">
        <w:rPr>
          <w:rFonts w:eastAsia="Times New Roman"/>
          <w:lang w:eastAsia="en-GB"/>
        </w:rPr>
        <w:t>Court</w:t>
      </w:r>
      <w:r w:rsidR="00A22163" w:rsidRPr="00AD3E7E">
        <w:rPr>
          <w:rFonts w:eastAsia="Times New Roman"/>
          <w:lang w:eastAsia="en-GB"/>
        </w:rPr>
        <w:t xml:space="preserve"> </w:t>
      </w:r>
      <w:r w:rsidRPr="00AD3E7E">
        <w:rPr>
          <w:rFonts w:eastAsia="Times New Roman"/>
          <w:lang w:eastAsia="en-GB"/>
        </w:rPr>
        <w:t xml:space="preserve">found the UK in breach of </w:t>
      </w:r>
      <w:r w:rsidR="0012501C" w:rsidRPr="00AD3E7E">
        <w:rPr>
          <w:rFonts w:eastAsia="Times New Roman"/>
          <w:lang w:eastAsia="en-GB"/>
        </w:rPr>
        <w:t>my</w:t>
      </w:r>
      <w:r w:rsidR="00A22163" w:rsidRPr="00AD3E7E">
        <w:rPr>
          <w:rFonts w:eastAsia="Times New Roman"/>
          <w:lang w:eastAsia="en-GB"/>
        </w:rPr>
        <w:t xml:space="preserve"> Convention</w:t>
      </w:r>
      <w:r w:rsidRPr="00AD3E7E">
        <w:rPr>
          <w:rFonts w:eastAsia="Times New Roman"/>
          <w:lang w:eastAsia="en-GB"/>
        </w:rPr>
        <w:t xml:space="preserve"> rights for </w:t>
      </w:r>
      <w:r w:rsidR="00536D38" w:rsidRPr="00AD3E7E">
        <w:rPr>
          <w:rFonts w:eastAsia="Times New Roman"/>
          <w:lang w:eastAsia="en-GB"/>
        </w:rPr>
        <w:t xml:space="preserve">continuing to </w:t>
      </w:r>
      <w:r w:rsidRPr="00AD3E7E">
        <w:rPr>
          <w:rFonts w:eastAsia="Times New Roman"/>
          <w:lang w:eastAsia="en-GB"/>
        </w:rPr>
        <w:t>criminal</w:t>
      </w:r>
      <w:r w:rsidR="00536D38" w:rsidRPr="00AD3E7E">
        <w:rPr>
          <w:rFonts w:eastAsia="Times New Roman"/>
          <w:lang w:eastAsia="en-GB"/>
        </w:rPr>
        <w:t>ise</w:t>
      </w:r>
      <w:r w:rsidRPr="00AD3E7E">
        <w:rPr>
          <w:rFonts w:eastAsia="Times New Roman"/>
          <w:lang w:eastAsia="en-GB"/>
        </w:rPr>
        <w:t xml:space="preserve"> male homosexuality in Northern Ireland.</w:t>
      </w:r>
      <w:r w:rsidR="008901C0" w:rsidRPr="00AD3E7E">
        <w:rPr>
          <w:rFonts w:eastAsia="Times New Roman"/>
          <w:lang w:eastAsia="en-GB"/>
        </w:rPr>
        <w:t xml:space="preserve"> It was</w:t>
      </w:r>
      <w:r w:rsidR="0012501C" w:rsidRPr="00AD3E7E">
        <w:rPr>
          <w:rFonts w:eastAsia="Times New Roman"/>
          <w:lang w:eastAsia="en-GB"/>
        </w:rPr>
        <w:t xml:space="preserve"> </w:t>
      </w:r>
      <w:r w:rsidR="00B16BC1" w:rsidRPr="00AD3E7E">
        <w:rPr>
          <w:rFonts w:eastAsia="Times New Roman"/>
          <w:lang w:eastAsia="en-GB"/>
        </w:rPr>
        <w:t xml:space="preserve">held to be </w:t>
      </w:r>
      <w:r w:rsidR="008901C0" w:rsidRPr="00AD3E7E">
        <w:rPr>
          <w:rFonts w:eastAsia="Times New Roman"/>
          <w:lang w:eastAsia="en-GB"/>
        </w:rPr>
        <w:t>a breach of Article 8</w:t>
      </w:r>
      <w:r w:rsidR="00A22163" w:rsidRPr="00AD3E7E">
        <w:rPr>
          <w:rFonts w:eastAsia="Times New Roman"/>
          <w:lang w:eastAsia="en-GB"/>
        </w:rPr>
        <w:t>, the right to a private life.</w:t>
      </w:r>
    </w:p>
    <w:p w:rsidR="008D499C" w:rsidRPr="00AD3E7E" w:rsidRDefault="008D499C" w:rsidP="000A072C">
      <w:pPr>
        <w:spacing w:after="0" w:line="240" w:lineRule="auto"/>
        <w:jc w:val="both"/>
        <w:rPr>
          <w:rFonts w:eastAsia="Times New Roman"/>
          <w:lang w:eastAsia="en-GB"/>
        </w:rPr>
      </w:pPr>
    </w:p>
    <w:p w:rsidR="00A22163" w:rsidRPr="00AD3E7E" w:rsidRDefault="00254CBA" w:rsidP="000A072C">
      <w:pPr>
        <w:spacing w:after="0" w:line="240" w:lineRule="auto"/>
        <w:jc w:val="both"/>
        <w:rPr>
          <w:rFonts w:eastAsia="Times New Roman"/>
          <w:lang w:eastAsia="en-GB"/>
        </w:rPr>
      </w:pPr>
      <w:r w:rsidRPr="00AD3E7E">
        <w:rPr>
          <w:rFonts w:eastAsia="Times New Roman"/>
          <w:lang w:eastAsia="en-GB"/>
        </w:rPr>
        <w:t>I and 25 others ha</w:t>
      </w:r>
      <w:r w:rsidR="002305C4" w:rsidRPr="00AD3E7E">
        <w:rPr>
          <w:rFonts w:eastAsia="Times New Roman"/>
          <w:lang w:eastAsia="en-GB"/>
        </w:rPr>
        <w:t xml:space="preserve">d been arrested in Belfast in </w:t>
      </w:r>
      <w:r w:rsidRPr="00AD3E7E">
        <w:rPr>
          <w:rFonts w:eastAsia="Times New Roman"/>
          <w:lang w:eastAsia="en-GB"/>
        </w:rPr>
        <w:t xml:space="preserve">1976 </w:t>
      </w:r>
      <w:r w:rsidR="00DF732C" w:rsidRPr="00AD3E7E">
        <w:rPr>
          <w:rFonts w:eastAsia="Times New Roman"/>
          <w:lang w:eastAsia="en-GB"/>
        </w:rPr>
        <w:t>during</w:t>
      </w:r>
      <w:r w:rsidR="002305C4" w:rsidRPr="00AD3E7E">
        <w:rPr>
          <w:rFonts w:eastAsia="Times New Roman"/>
          <w:lang w:eastAsia="en-GB"/>
        </w:rPr>
        <w:t xml:space="preserve"> a </w:t>
      </w:r>
      <w:r w:rsidRPr="00AD3E7E">
        <w:rPr>
          <w:rFonts w:eastAsia="Times New Roman"/>
          <w:lang w:eastAsia="en-GB"/>
        </w:rPr>
        <w:t xml:space="preserve">round-up of the committee </w:t>
      </w:r>
      <w:r w:rsidR="002305C4" w:rsidRPr="00AD3E7E">
        <w:rPr>
          <w:rFonts w:eastAsia="Times New Roman"/>
          <w:lang w:eastAsia="en-GB"/>
        </w:rPr>
        <w:t>of</w:t>
      </w:r>
      <w:r w:rsidRPr="00AD3E7E">
        <w:rPr>
          <w:rFonts w:eastAsia="Times New Roman"/>
          <w:lang w:eastAsia="en-GB"/>
        </w:rPr>
        <w:t xml:space="preserve"> </w:t>
      </w:r>
      <w:r w:rsidR="00DF732C" w:rsidRPr="00AD3E7E">
        <w:rPr>
          <w:rFonts w:eastAsia="Times New Roman"/>
          <w:lang w:eastAsia="en-GB"/>
        </w:rPr>
        <w:t xml:space="preserve">the </w:t>
      </w:r>
      <w:r w:rsidR="00295AC6" w:rsidRPr="00AD3E7E">
        <w:rPr>
          <w:rFonts w:eastAsia="Times New Roman"/>
          <w:lang w:eastAsia="en-GB"/>
        </w:rPr>
        <w:t xml:space="preserve">two </w:t>
      </w:r>
      <w:r w:rsidRPr="00AD3E7E">
        <w:rPr>
          <w:rFonts w:eastAsia="Times New Roman"/>
          <w:lang w:eastAsia="en-GB"/>
        </w:rPr>
        <w:t xml:space="preserve">gay </w:t>
      </w:r>
      <w:r w:rsidR="003D164F" w:rsidRPr="00AD3E7E">
        <w:rPr>
          <w:rFonts w:eastAsia="Times New Roman"/>
          <w:lang w:eastAsia="en-GB"/>
        </w:rPr>
        <w:t>groups</w:t>
      </w:r>
      <w:r w:rsidRPr="00AD3E7E">
        <w:rPr>
          <w:rFonts w:eastAsia="Times New Roman"/>
          <w:lang w:eastAsia="en-GB"/>
        </w:rPr>
        <w:t>. We were to be prosecuted, essentially for conspiracy</w:t>
      </w:r>
      <w:r w:rsidR="00B16BC1" w:rsidRPr="00AD3E7E">
        <w:rPr>
          <w:rFonts w:eastAsia="Times New Roman"/>
          <w:lang w:eastAsia="en-GB"/>
        </w:rPr>
        <w:t xml:space="preserve"> -</w:t>
      </w:r>
      <w:r w:rsidRPr="00AD3E7E">
        <w:rPr>
          <w:rFonts w:eastAsia="Times New Roman"/>
          <w:lang w:eastAsia="en-GB"/>
        </w:rPr>
        <w:t xml:space="preserve"> </w:t>
      </w:r>
      <w:r w:rsidR="003D164F" w:rsidRPr="00AD3E7E">
        <w:rPr>
          <w:rFonts w:eastAsia="Times New Roman"/>
          <w:lang w:eastAsia="en-GB"/>
        </w:rPr>
        <w:t>being</w:t>
      </w:r>
      <w:r w:rsidRPr="00AD3E7E">
        <w:rPr>
          <w:rFonts w:eastAsia="Times New Roman"/>
          <w:lang w:eastAsia="en-GB"/>
        </w:rPr>
        <w:t xml:space="preserve"> both campaigner</w:t>
      </w:r>
      <w:r w:rsidR="00A22163" w:rsidRPr="00AD3E7E">
        <w:rPr>
          <w:rFonts w:eastAsia="Times New Roman"/>
          <w:lang w:eastAsia="en-GB"/>
        </w:rPr>
        <w:t>s</w:t>
      </w:r>
      <w:r w:rsidRPr="00AD3E7E">
        <w:rPr>
          <w:rFonts w:eastAsia="Times New Roman"/>
          <w:lang w:eastAsia="en-GB"/>
        </w:rPr>
        <w:t xml:space="preserve"> and criminal</w:t>
      </w:r>
      <w:r w:rsidR="00A22163" w:rsidRPr="00AD3E7E">
        <w:rPr>
          <w:rFonts w:eastAsia="Times New Roman"/>
          <w:lang w:eastAsia="en-GB"/>
        </w:rPr>
        <w:t>s</w:t>
      </w:r>
      <w:r w:rsidRPr="00AD3E7E">
        <w:rPr>
          <w:rFonts w:eastAsia="Times New Roman"/>
          <w:lang w:eastAsia="en-GB"/>
        </w:rPr>
        <w:t xml:space="preserve">. </w:t>
      </w:r>
    </w:p>
    <w:p w:rsidR="008D499C" w:rsidRPr="00AD3E7E" w:rsidRDefault="008D499C" w:rsidP="000A072C">
      <w:pPr>
        <w:spacing w:after="0" w:line="240" w:lineRule="auto"/>
        <w:jc w:val="both"/>
        <w:rPr>
          <w:rFonts w:eastAsia="Times New Roman"/>
          <w:lang w:eastAsia="en-GB"/>
        </w:rPr>
      </w:pPr>
    </w:p>
    <w:p w:rsidR="00900A8D" w:rsidRPr="00AD3E7E" w:rsidRDefault="00254CBA" w:rsidP="000A072C">
      <w:pPr>
        <w:spacing w:after="0" w:line="240" w:lineRule="auto"/>
        <w:jc w:val="both"/>
        <w:rPr>
          <w:rFonts w:eastAsia="Times New Roman"/>
          <w:lang w:eastAsia="en-GB"/>
        </w:rPr>
      </w:pPr>
      <w:r w:rsidRPr="00AD3E7E">
        <w:rPr>
          <w:rFonts w:eastAsia="Times New Roman"/>
          <w:lang w:eastAsia="en-GB"/>
        </w:rPr>
        <w:lastRenderedPageBreak/>
        <w:t>London</w:t>
      </w:r>
      <w:r w:rsidR="00900A8D" w:rsidRPr="00AD3E7E">
        <w:rPr>
          <w:rFonts w:eastAsia="Times New Roman"/>
          <w:lang w:eastAsia="en-GB"/>
        </w:rPr>
        <w:t>,</w:t>
      </w:r>
      <w:r w:rsidRPr="00AD3E7E">
        <w:rPr>
          <w:rFonts w:eastAsia="Times New Roman"/>
          <w:lang w:eastAsia="en-GB"/>
        </w:rPr>
        <w:t xml:space="preserve"> in the form of the Attorney General</w:t>
      </w:r>
      <w:r w:rsidR="002112D5" w:rsidRPr="00AD3E7E">
        <w:rPr>
          <w:rFonts w:eastAsia="Times New Roman"/>
          <w:lang w:eastAsia="en-GB"/>
        </w:rPr>
        <w:t>,</w:t>
      </w:r>
      <w:r w:rsidRPr="00AD3E7E">
        <w:rPr>
          <w:rFonts w:eastAsia="Times New Roman"/>
          <w:lang w:eastAsia="en-GB"/>
        </w:rPr>
        <w:t xml:space="preserve"> Sam Silkin</w:t>
      </w:r>
      <w:r w:rsidR="002112D5" w:rsidRPr="00AD3E7E">
        <w:rPr>
          <w:rFonts w:eastAsia="Times New Roman"/>
          <w:lang w:eastAsia="en-GB"/>
        </w:rPr>
        <w:t>,</w:t>
      </w:r>
      <w:r w:rsidRPr="00AD3E7E">
        <w:rPr>
          <w:rFonts w:eastAsia="Times New Roman"/>
          <w:lang w:eastAsia="en-GB"/>
        </w:rPr>
        <w:t xml:space="preserve"> </w:t>
      </w:r>
      <w:r w:rsidR="0012501C" w:rsidRPr="00AD3E7E">
        <w:rPr>
          <w:rFonts w:eastAsia="Times New Roman"/>
          <w:lang w:eastAsia="en-GB"/>
        </w:rPr>
        <w:t>after a year</w:t>
      </w:r>
      <w:r w:rsidR="003D164F" w:rsidRPr="00AD3E7E">
        <w:rPr>
          <w:rFonts w:eastAsia="Times New Roman"/>
          <w:lang w:eastAsia="en-GB"/>
        </w:rPr>
        <w:t>,</w:t>
      </w:r>
      <w:r w:rsidR="0012501C" w:rsidRPr="00AD3E7E">
        <w:rPr>
          <w:rFonts w:eastAsia="Times New Roman"/>
          <w:lang w:eastAsia="en-GB"/>
        </w:rPr>
        <w:t xml:space="preserve"> </w:t>
      </w:r>
      <w:r w:rsidRPr="00AD3E7E">
        <w:rPr>
          <w:rFonts w:eastAsia="Times New Roman"/>
          <w:lang w:eastAsia="en-GB"/>
        </w:rPr>
        <w:t>reluctantly intervened</w:t>
      </w:r>
      <w:r w:rsidR="00B16BC1" w:rsidRPr="00AD3E7E">
        <w:rPr>
          <w:rFonts w:eastAsia="Times New Roman"/>
          <w:lang w:eastAsia="en-GB"/>
        </w:rPr>
        <w:t>,</w:t>
      </w:r>
      <w:r w:rsidRPr="00AD3E7E">
        <w:rPr>
          <w:rFonts w:eastAsia="Times New Roman"/>
          <w:lang w:eastAsia="en-GB"/>
        </w:rPr>
        <w:t xml:space="preserve"> </w:t>
      </w:r>
      <w:r w:rsidR="002305C4" w:rsidRPr="00AD3E7E">
        <w:rPr>
          <w:rFonts w:eastAsia="Times New Roman"/>
          <w:lang w:eastAsia="en-GB"/>
        </w:rPr>
        <w:t xml:space="preserve">just in time </w:t>
      </w:r>
      <w:r w:rsidRPr="00AD3E7E">
        <w:rPr>
          <w:rFonts w:eastAsia="Times New Roman"/>
          <w:lang w:eastAsia="en-GB"/>
        </w:rPr>
        <w:t xml:space="preserve">to stop the charges going further. </w:t>
      </w:r>
    </w:p>
    <w:p w:rsidR="008D499C" w:rsidRPr="00AD3E7E" w:rsidRDefault="008D499C" w:rsidP="000A072C">
      <w:pPr>
        <w:spacing w:after="0" w:line="240" w:lineRule="auto"/>
        <w:jc w:val="both"/>
        <w:rPr>
          <w:rFonts w:eastAsia="Times New Roman"/>
          <w:lang w:eastAsia="en-GB"/>
        </w:rPr>
      </w:pPr>
    </w:p>
    <w:p w:rsidR="00DF732C" w:rsidRPr="00AD3E7E" w:rsidRDefault="00254CBA" w:rsidP="000A072C">
      <w:pPr>
        <w:spacing w:after="0" w:line="240" w:lineRule="auto"/>
        <w:jc w:val="both"/>
        <w:rPr>
          <w:rFonts w:eastAsia="Times New Roman"/>
          <w:lang w:eastAsia="en-GB"/>
        </w:rPr>
      </w:pPr>
      <w:r w:rsidRPr="00AD3E7E">
        <w:rPr>
          <w:rFonts w:eastAsia="Times New Roman"/>
          <w:lang w:eastAsia="en-GB"/>
        </w:rPr>
        <w:t xml:space="preserve">A note on </w:t>
      </w:r>
      <w:r w:rsidR="002112D5" w:rsidRPr="00AD3E7E">
        <w:rPr>
          <w:rFonts w:eastAsia="Times New Roman"/>
          <w:lang w:eastAsia="en-GB"/>
        </w:rPr>
        <w:t xml:space="preserve">my </w:t>
      </w:r>
      <w:r w:rsidRPr="00AD3E7E">
        <w:rPr>
          <w:rFonts w:eastAsia="Times New Roman"/>
          <w:lang w:eastAsia="en-GB"/>
        </w:rPr>
        <w:t>file said: “The DPP decides to prosecute, but the relevant papers are retrieved from the out-tray at the last moment.”</w:t>
      </w:r>
    </w:p>
    <w:p w:rsidR="00DF732C" w:rsidRPr="00AD3E7E" w:rsidRDefault="00DF732C" w:rsidP="000A072C">
      <w:pPr>
        <w:spacing w:after="0" w:line="240" w:lineRule="auto"/>
        <w:jc w:val="both"/>
        <w:rPr>
          <w:rFonts w:eastAsia="Times New Roman"/>
          <w:lang w:eastAsia="en-GB"/>
        </w:rPr>
      </w:pPr>
    </w:p>
    <w:p w:rsidR="00B16BC1" w:rsidRPr="00AD3E7E" w:rsidRDefault="00B16BC1" w:rsidP="00B16BC1">
      <w:pPr>
        <w:spacing w:after="0" w:line="240" w:lineRule="auto"/>
        <w:jc w:val="both"/>
        <w:rPr>
          <w:rFonts w:eastAsia="Times New Roman"/>
          <w:lang w:eastAsia="en-GB"/>
        </w:rPr>
      </w:pPr>
      <w:r w:rsidRPr="00AD3E7E">
        <w:rPr>
          <w:rFonts w:eastAsia="Times New Roman"/>
          <w:lang w:eastAsia="en-GB"/>
        </w:rPr>
        <w:t>Labour</w:t>
      </w:r>
      <w:r w:rsidR="00543386" w:rsidRPr="00AD3E7E">
        <w:rPr>
          <w:rFonts w:eastAsia="Times New Roman"/>
          <w:lang w:eastAsia="en-GB"/>
        </w:rPr>
        <w:t>’s</w:t>
      </w:r>
      <w:r w:rsidRPr="00AD3E7E">
        <w:rPr>
          <w:rFonts w:eastAsia="Times New Roman"/>
          <w:lang w:eastAsia="en-GB"/>
        </w:rPr>
        <w:t xml:space="preserve"> meandering process of law reform was shelved in 1978, and a year later ditched by Margaret Thatcher’s new government. </w:t>
      </w:r>
    </w:p>
    <w:p w:rsidR="00B16BC1" w:rsidRPr="00AD3E7E" w:rsidRDefault="00B16BC1" w:rsidP="00B16BC1">
      <w:pPr>
        <w:spacing w:after="0" w:line="240" w:lineRule="auto"/>
        <w:jc w:val="both"/>
        <w:rPr>
          <w:rFonts w:eastAsia="Times New Roman"/>
          <w:lang w:eastAsia="en-GB"/>
        </w:rPr>
      </w:pPr>
    </w:p>
    <w:p w:rsidR="00420AFB" w:rsidRPr="00AD3E7E" w:rsidRDefault="002305C4" w:rsidP="000A072C">
      <w:pPr>
        <w:spacing w:after="0" w:line="240" w:lineRule="auto"/>
        <w:jc w:val="both"/>
        <w:rPr>
          <w:rFonts w:eastAsia="Times New Roman"/>
          <w:lang w:eastAsia="en-GB"/>
        </w:rPr>
      </w:pPr>
      <w:r w:rsidRPr="00AD3E7E">
        <w:rPr>
          <w:rFonts w:eastAsia="Times New Roman"/>
          <w:lang w:eastAsia="en-GB"/>
        </w:rPr>
        <w:t xml:space="preserve">The </w:t>
      </w:r>
      <w:r w:rsidR="00536D38" w:rsidRPr="00AD3E7E">
        <w:rPr>
          <w:rFonts w:eastAsia="Times New Roman"/>
          <w:lang w:eastAsia="en-GB"/>
        </w:rPr>
        <w:t xml:space="preserve">Rev Ian Paisley’s </w:t>
      </w:r>
      <w:r w:rsidR="00536D38" w:rsidRPr="00AD3E7E">
        <w:rPr>
          <w:rFonts w:eastAsia="Times New Roman"/>
          <w:i/>
          <w:lang w:eastAsia="en-GB"/>
        </w:rPr>
        <w:t>Save Ulster from Sodomy</w:t>
      </w:r>
      <w:r w:rsidR="00536D38" w:rsidRPr="00AD3E7E">
        <w:rPr>
          <w:rFonts w:eastAsia="Times New Roman"/>
          <w:lang w:eastAsia="en-GB"/>
        </w:rPr>
        <w:t xml:space="preserve"> </w:t>
      </w:r>
      <w:r w:rsidR="00B16BC1" w:rsidRPr="00AD3E7E">
        <w:rPr>
          <w:rFonts w:eastAsia="Times New Roman"/>
          <w:lang w:eastAsia="en-GB"/>
        </w:rPr>
        <w:t>c</w:t>
      </w:r>
      <w:r w:rsidR="00536D38" w:rsidRPr="00AD3E7E">
        <w:rPr>
          <w:rFonts w:eastAsia="Times New Roman"/>
          <w:lang w:eastAsia="en-GB"/>
        </w:rPr>
        <w:t xml:space="preserve">ampaign </w:t>
      </w:r>
      <w:r w:rsidR="00543386" w:rsidRPr="00AD3E7E">
        <w:rPr>
          <w:rFonts w:eastAsia="Times New Roman"/>
          <w:lang w:eastAsia="en-GB"/>
        </w:rPr>
        <w:t xml:space="preserve">against the reform proposals </w:t>
      </w:r>
      <w:r w:rsidR="00536D38" w:rsidRPr="00AD3E7E">
        <w:rPr>
          <w:rFonts w:eastAsia="Times New Roman"/>
          <w:lang w:eastAsia="en-GB"/>
        </w:rPr>
        <w:t>had</w:t>
      </w:r>
      <w:r w:rsidR="00FD631F" w:rsidRPr="00AD3E7E">
        <w:rPr>
          <w:rFonts w:eastAsia="Times New Roman"/>
          <w:lang w:eastAsia="en-GB"/>
        </w:rPr>
        <w:t xml:space="preserve"> </w:t>
      </w:r>
      <w:r w:rsidR="00B16BC1" w:rsidRPr="00AD3E7E">
        <w:rPr>
          <w:rFonts w:eastAsia="Times New Roman"/>
          <w:lang w:eastAsia="en-GB"/>
        </w:rPr>
        <w:t>therefore</w:t>
      </w:r>
      <w:r w:rsidR="003D164F" w:rsidRPr="00AD3E7E">
        <w:rPr>
          <w:rFonts w:eastAsia="Times New Roman"/>
          <w:lang w:eastAsia="en-GB"/>
        </w:rPr>
        <w:t xml:space="preserve"> </w:t>
      </w:r>
      <w:r w:rsidR="00536D38" w:rsidRPr="00AD3E7E">
        <w:rPr>
          <w:rFonts w:eastAsia="Times New Roman"/>
          <w:lang w:eastAsia="en-GB"/>
        </w:rPr>
        <w:t>triumphed</w:t>
      </w:r>
      <w:r w:rsidR="00543386" w:rsidRPr="00AD3E7E">
        <w:rPr>
          <w:rFonts w:eastAsia="Times New Roman"/>
          <w:lang w:eastAsia="en-GB"/>
        </w:rPr>
        <w:t>.</w:t>
      </w:r>
      <w:r w:rsidR="00A22163" w:rsidRPr="00AD3E7E">
        <w:rPr>
          <w:rFonts w:eastAsia="Times New Roman"/>
          <w:lang w:eastAsia="en-GB"/>
        </w:rPr>
        <w:t xml:space="preserve"> </w:t>
      </w:r>
    </w:p>
    <w:p w:rsidR="008102C2" w:rsidRPr="00AD3E7E" w:rsidRDefault="008102C2" w:rsidP="008102C2">
      <w:pPr>
        <w:spacing w:after="0" w:line="240" w:lineRule="auto"/>
        <w:jc w:val="both"/>
        <w:rPr>
          <w:rFonts w:eastAsia="Times New Roman"/>
          <w:lang w:eastAsia="en-GB"/>
        </w:rPr>
      </w:pPr>
    </w:p>
    <w:p w:rsidR="00295AC6" w:rsidRPr="00AD3E7E" w:rsidRDefault="000F5656" w:rsidP="000F5656">
      <w:pPr>
        <w:spacing w:after="0" w:line="240" w:lineRule="auto"/>
        <w:jc w:val="both"/>
        <w:rPr>
          <w:rFonts w:eastAsia="Times New Roman"/>
          <w:lang w:eastAsia="en-GB"/>
        </w:rPr>
      </w:pPr>
      <w:r w:rsidRPr="00AD3E7E">
        <w:rPr>
          <w:rFonts w:eastAsia="Times New Roman"/>
          <w:lang w:eastAsia="en-GB"/>
        </w:rPr>
        <w:t xml:space="preserve">The distinction between being liable to life imprisonment in Belfast but </w:t>
      </w:r>
      <w:r w:rsidR="00543386" w:rsidRPr="00AD3E7E">
        <w:rPr>
          <w:rFonts w:eastAsia="Times New Roman"/>
          <w:lang w:eastAsia="en-GB"/>
        </w:rPr>
        <w:t>not</w:t>
      </w:r>
      <w:r w:rsidR="00E45556" w:rsidRPr="00AD3E7E">
        <w:rPr>
          <w:rFonts w:eastAsia="Times New Roman"/>
          <w:lang w:eastAsia="en-GB"/>
        </w:rPr>
        <w:t xml:space="preserve"> in </w:t>
      </w:r>
      <w:r w:rsidR="0012501C" w:rsidRPr="00AD3E7E">
        <w:rPr>
          <w:rFonts w:eastAsia="Times New Roman"/>
          <w:lang w:eastAsia="en-GB"/>
        </w:rPr>
        <w:t xml:space="preserve">England </w:t>
      </w:r>
      <w:r w:rsidR="00E45556" w:rsidRPr="00AD3E7E">
        <w:rPr>
          <w:rFonts w:eastAsia="Times New Roman"/>
          <w:lang w:eastAsia="en-GB"/>
        </w:rPr>
        <w:t xml:space="preserve">was </w:t>
      </w:r>
      <w:r w:rsidR="00FD631F" w:rsidRPr="00AD3E7E">
        <w:rPr>
          <w:rFonts w:eastAsia="Times New Roman"/>
          <w:lang w:eastAsia="en-GB"/>
        </w:rPr>
        <w:t xml:space="preserve">judged </w:t>
      </w:r>
      <w:r w:rsidRPr="00AD3E7E">
        <w:rPr>
          <w:rFonts w:eastAsia="Times New Roman"/>
          <w:lang w:eastAsia="en-GB"/>
        </w:rPr>
        <w:t>indefensible</w:t>
      </w:r>
      <w:r w:rsidR="008901C0" w:rsidRPr="00AD3E7E">
        <w:rPr>
          <w:rFonts w:eastAsia="Times New Roman"/>
          <w:lang w:eastAsia="en-GB"/>
        </w:rPr>
        <w:t xml:space="preserve"> by Strasbourg</w:t>
      </w:r>
      <w:r w:rsidR="00FD631F" w:rsidRPr="00AD3E7E">
        <w:rPr>
          <w:rFonts w:eastAsia="Times New Roman"/>
          <w:lang w:eastAsia="en-GB"/>
        </w:rPr>
        <w:t>.</w:t>
      </w:r>
      <w:r w:rsidRPr="00AD3E7E">
        <w:rPr>
          <w:rFonts w:eastAsia="Times New Roman"/>
          <w:lang w:eastAsia="en-GB"/>
        </w:rPr>
        <w:t xml:space="preserve"> </w:t>
      </w:r>
    </w:p>
    <w:p w:rsidR="00295AC6" w:rsidRPr="00AD3E7E" w:rsidRDefault="00295AC6" w:rsidP="000F5656">
      <w:pPr>
        <w:spacing w:after="0" w:line="240" w:lineRule="auto"/>
        <w:jc w:val="both"/>
        <w:rPr>
          <w:rFonts w:eastAsia="Times New Roman"/>
          <w:lang w:eastAsia="en-GB"/>
        </w:rPr>
      </w:pPr>
    </w:p>
    <w:p w:rsidR="0012501C" w:rsidRPr="00AD3E7E" w:rsidRDefault="00FD631F" w:rsidP="000F5656">
      <w:pPr>
        <w:spacing w:after="0" w:line="240" w:lineRule="auto"/>
        <w:jc w:val="both"/>
        <w:rPr>
          <w:rFonts w:eastAsia="Times New Roman"/>
          <w:lang w:eastAsia="en-GB"/>
        </w:rPr>
      </w:pPr>
      <w:r w:rsidRPr="00AD3E7E">
        <w:rPr>
          <w:rFonts w:eastAsia="Times New Roman"/>
          <w:lang w:eastAsia="en-GB"/>
        </w:rPr>
        <w:t xml:space="preserve">This was </w:t>
      </w:r>
      <w:r w:rsidR="000F5656" w:rsidRPr="00AD3E7E">
        <w:rPr>
          <w:rFonts w:eastAsia="Times New Roman"/>
          <w:lang w:eastAsia="en-GB"/>
        </w:rPr>
        <w:t xml:space="preserve">despite the high powered team </w:t>
      </w:r>
      <w:r w:rsidR="00983466" w:rsidRPr="00AD3E7E">
        <w:rPr>
          <w:rFonts w:eastAsia="Times New Roman"/>
          <w:lang w:eastAsia="en-GB"/>
        </w:rPr>
        <w:t xml:space="preserve">ranged </w:t>
      </w:r>
      <w:r w:rsidR="000F5656" w:rsidRPr="00AD3E7E">
        <w:rPr>
          <w:rFonts w:eastAsia="Times New Roman"/>
          <w:lang w:eastAsia="en-GB"/>
        </w:rPr>
        <w:t>against me</w:t>
      </w:r>
      <w:r w:rsidR="004333E6" w:rsidRPr="00AD3E7E">
        <w:rPr>
          <w:rFonts w:eastAsia="Times New Roman"/>
          <w:lang w:eastAsia="en-GB"/>
        </w:rPr>
        <w:t xml:space="preserve">. </w:t>
      </w:r>
      <w:r w:rsidR="008D499C" w:rsidRPr="00AD3E7E">
        <w:rPr>
          <w:rFonts w:eastAsia="Times New Roman"/>
          <w:lang w:eastAsia="en-GB"/>
        </w:rPr>
        <w:t>It</w:t>
      </w:r>
      <w:r w:rsidRPr="00AD3E7E">
        <w:rPr>
          <w:rFonts w:eastAsia="Times New Roman"/>
          <w:lang w:eastAsia="en-GB"/>
        </w:rPr>
        <w:t xml:space="preserve"> </w:t>
      </w:r>
      <w:r w:rsidR="000F5656" w:rsidRPr="00AD3E7E">
        <w:rPr>
          <w:rFonts w:eastAsia="Times New Roman"/>
          <w:lang w:eastAsia="en-GB"/>
        </w:rPr>
        <w:t>includ</w:t>
      </w:r>
      <w:r w:rsidR="002D216B" w:rsidRPr="00AD3E7E">
        <w:rPr>
          <w:rFonts w:eastAsia="Times New Roman"/>
          <w:lang w:eastAsia="en-GB"/>
        </w:rPr>
        <w:t>ed</w:t>
      </w:r>
      <w:r w:rsidR="000F5656" w:rsidRPr="00AD3E7E">
        <w:rPr>
          <w:rFonts w:eastAsia="Times New Roman"/>
          <w:lang w:eastAsia="en-GB"/>
        </w:rPr>
        <w:t xml:space="preserve"> </w:t>
      </w:r>
      <w:r w:rsidRPr="00AD3E7E">
        <w:rPr>
          <w:rFonts w:eastAsia="Times New Roman"/>
          <w:lang w:eastAsia="en-GB"/>
        </w:rPr>
        <w:t>Brian</w:t>
      </w:r>
      <w:r w:rsidR="000F5656" w:rsidRPr="00AD3E7E">
        <w:rPr>
          <w:rFonts w:eastAsia="Times New Roman"/>
          <w:lang w:eastAsia="en-GB"/>
        </w:rPr>
        <w:t xml:space="preserve"> Kerr</w:t>
      </w:r>
      <w:r w:rsidR="002D216B" w:rsidRPr="00AD3E7E">
        <w:rPr>
          <w:rFonts w:eastAsia="Times New Roman"/>
          <w:lang w:eastAsia="en-GB"/>
        </w:rPr>
        <w:t>,</w:t>
      </w:r>
      <w:r w:rsidR="000F5656" w:rsidRPr="00AD3E7E">
        <w:rPr>
          <w:rFonts w:eastAsia="Times New Roman"/>
          <w:lang w:eastAsia="en-GB"/>
        </w:rPr>
        <w:t xml:space="preserve"> later </w:t>
      </w:r>
      <w:r w:rsidRPr="00AD3E7E">
        <w:rPr>
          <w:rFonts w:eastAsia="Times New Roman"/>
          <w:lang w:eastAsia="en-GB"/>
        </w:rPr>
        <w:t>N</w:t>
      </w:r>
      <w:r w:rsidR="00983466" w:rsidRPr="00AD3E7E">
        <w:rPr>
          <w:rFonts w:eastAsia="Times New Roman"/>
          <w:lang w:eastAsia="en-GB"/>
        </w:rPr>
        <w:t>orthern Ireland</w:t>
      </w:r>
      <w:r w:rsidR="00420AFB" w:rsidRPr="00AD3E7E">
        <w:rPr>
          <w:rFonts w:eastAsia="Times New Roman"/>
          <w:lang w:eastAsia="en-GB"/>
        </w:rPr>
        <w:t>’s</w:t>
      </w:r>
      <w:r w:rsidR="00983466" w:rsidRPr="00AD3E7E">
        <w:rPr>
          <w:rFonts w:eastAsia="Times New Roman"/>
          <w:lang w:eastAsia="en-GB"/>
        </w:rPr>
        <w:t xml:space="preserve"> </w:t>
      </w:r>
      <w:r w:rsidR="000F5656" w:rsidRPr="00AD3E7E">
        <w:rPr>
          <w:rFonts w:eastAsia="Times New Roman"/>
          <w:lang w:eastAsia="en-GB"/>
        </w:rPr>
        <w:t>L</w:t>
      </w:r>
      <w:r w:rsidR="00983466" w:rsidRPr="00AD3E7E">
        <w:rPr>
          <w:rFonts w:eastAsia="Times New Roman"/>
          <w:lang w:eastAsia="en-GB"/>
        </w:rPr>
        <w:t>ord Chief Justice</w:t>
      </w:r>
      <w:r w:rsidR="008D499C" w:rsidRPr="00AD3E7E">
        <w:rPr>
          <w:rFonts w:eastAsia="Times New Roman"/>
          <w:lang w:eastAsia="en-GB"/>
        </w:rPr>
        <w:t xml:space="preserve"> and</w:t>
      </w:r>
      <w:r w:rsidR="00420AFB" w:rsidRPr="00AD3E7E">
        <w:rPr>
          <w:rFonts w:eastAsia="Times New Roman"/>
          <w:lang w:eastAsia="en-GB"/>
        </w:rPr>
        <w:t>,</w:t>
      </w:r>
      <w:r w:rsidR="008D499C" w:rsidRPr="00AD3E7E">
        <w:rPr>
          <w:rFonts w:eastAsia="Times New Roman"/>
          <w:lang w:eastAsia="en-GB"/>
        </w:rPr>
        <w:t xml:space="preserve"> a</w:t>
      </w:r>
      <w:r w:rsidR="00B16BC1" w:rsidRPr="00AD3E7E">
        <w:rPr>
          <w:rFonts w:eastAsia="Times New Roman"/>
          <w:lang w:eastAsia="en-GB"/>
        </w:rPr>
        <w:t>s Lord Kerr</w:t>
      </w:r>
      <w:r w:rsidR="00420AFB" w:rsidRPr="00AD3E7E">
        <w:rPr>
          <w:rFonts w:eastAsia="Times New Roman"/>
          <w:lang w:eastAsia="en-GB"/>
        </w:rPr>
        <w:t>,</w:t>
      </w:r>
      <w:r w:rsidR="00B16BC1" w:rsidRPr="00AD3E7E">
        <w:rPr>
          <w:rFonts w:eastAsia="Times New Roman"/>
          <w:lang w:eastAsia="en-GB"/>
        </w:rPr>
        <w:t xml:space="preserve"> a </w:t>
      </w:r>
      <w:r w:rsidR="008D499C" w:rsidRPr="00AD3E7E">
        <w:rPr>
          <w:rFonts w:eastAsia="Times New Roman"/>
          <w:lang w:eastAsia="en-GB"/>
        </w:rPr>
        <w:t>Supreme Court J</w:t>
      </w:r>
      <w:r w:rsidR="000F5656" w:rsidRPr="00AD3E7E">
        <w:rPr>
          <w:rFonts w:eastAsia="Times New Roman"/>
          <w:lang w:eastAsia="en-GB"/>
        </w:rPr>
        <w:t>udge</w:t>
      </w:r>
      <w:r w:rsidRPr="00AD3E7E">
        <w:rPr>
          <w:rFonts w:eastAsia="Times New Roman"/>
          <w:lang w:eastAsia="en-GB"/>
        </w:rPr>
        <w:t>,</w:t>
      </w:r>
      <w:r w:rsidR="000F5656" w:rsidRPr="00AD3E7E">
        <w:rPr>
          <w:rFonts w:eastAsia="Times New Roman"/>
          <w:lang w:eastAsia="en-GB"/>
        </w:rPr>
        <w:t xml:space="preserve"> and Sir Nicolas Bratza</w:t>
      </w:r>
      <w:r w:rsidR="008D499C" w:rsidRPr="00AD3E7E">
        <w:rPr>
          <w:rFonts w:eastAsia="Times New Roman"/>
          <w:lang w:eastAsia="en-GB"/>
        </w:rPr>
        <w:t>,</w:t>
      </w:r>
      <w:r w:rsidR="000F5656" w:rsidRPr="00AD3E7E">
        <w:rPr>
          <w:rFonts w:eastAsia="Times New Roman"/>
          <w:lang w:eastAsia="en-GB"/>
        </w:rPr>
        <w:t xml:space="preserve"> later President of the</w:t>
      </w:r>
      <w:r w:rsidR="00983466" w:rsidRPr="00AD3E7E">
        <w:rPr>
          <w:rFonts w:eastAsia="Times New Roman"/>
          <w:lang w:eastAsia="en-GB"/>
        </w:rPr>
        <w:t xml:space="preserve"> </w:t>
      </w:r>
      <w:r w:rsidR="002305C4" w:rsidRPr="00AD3E7E">
        <w:rPr>
          <w:rFonts w:eastAsia="Times New Roman"/>
          <w:lang w:eastAsia="en-GB"/>
        </w:rPr>
        <w:t xml:space="preserve">same </w:t>
      </w:r>
      <w:r w:rsidR="000F5656" w:rsidRPr="00AD3E7E">
        <w:rPr>
          <w:rFonts w:eastAsia="Times New Roman"/>
          <w:lang w:eastAsia="en-GB"/>
        </w:rPr>
        <w:t>Court.</w:t>
      </w:r>
      <w:r w:rsidR="008D499C" w:rsidRPr="00AD3E7E">
        <w:rPr>
          <w:rFonts w:eastAsia="Times New Roman"/>
          <w:lang w:eastAsia="en-GB"/>
        </w:rPr>
        <w:t xml:space="preserve"> One</w:t>
      </w:r>
      <w:r w:rsidR="002305C4" w:rsidRPr="00AD3E7E">
        <w:rPr>
          <w:rFonts w:eastAsia="Times New Roman"/>
          <w:lang w:eastAsia="en-GB"/>
        </w:rPr>
        <w:t>,</w:t>
      </w:r>
      <w:r w:rsidR="008D499C" w:rsidRPr="00AD3E7E">
        <w:rPr>
          <w:rFonts w:eastAsia="Times New Roman"/>
          <w:lang w:eastAsia="en-GB"/>
        </w:rPr>
        <w:t xml:space="preserve"> at least</w:t>
      </w:r>
      <w:r w:rsidR="002305C4" w:rsidRPr="00AD3E7E">
        <w:rPr>
          <w:rFonts w:eastAsia="Times New Roman"/>
          <w:lang w:eastAsia="en-GB"/>
        </w:rPr>
        <w:t>,</w:t>
      </w:r>
      <w:r w:rsidR="008D499C" w:rsidRPr="00AD3E7E">
        <w:rPr>
          <w:rFonts w:eastAsia="Times New Roman"/>
          <w:lang w:eastAsia="en-GB"/>
        </w:rPr>
        <w:t xml:space="preserve"> </w:t>
      </w:r>
      <w:r w:rsidR="0012501C" w:rsidRPr="00AD3E7E">
        <w:rPr>
          <w:rFonts w:eastAsia="Times New Roman"/>
          <w:lang w:eastAsia="en-GB"/>
        </w:rPr>
        <w:t xml:space="preserve">later </w:t>
      </w:r>
      <w:r w:rsidR="008D499C" w:rsidRPr="00AD3E7E">
        <w:rPr>
          <w:rFonts w:eastAsia="Times New Roman"/>
          <w:lang w:eastAsia="en-GB"/>
        </w:rPr>
        <w:t>said he was ashamed of his brief.</w:t>
      </w:r>
      <w:r w:rsidR="0012501C" w:rsidRPr="00AD3E7E">
        <w:rPr>
          <w:rFonts w:eastAsia="Times New Roman"/>
          <w:lang w:eastAsia="en-GB"/>
        </w:rPr>
        <w:t xml:space="preserve"> </w:t>
      </w:r>
    </w:p>
    <w:p w:rsidR="0012501C" w:rsidRPr="00AD3E7E" w:rsidRDefault="0012501C" w:rsidP="000F5656">
      <w:pPr>
        <w:spacing w:after="0" w:line="240" w:lineRule="auto"/>
        <w:jc w:val="both"/>
        <w:rPr>
          <w:rFonts w:eastAsia="Times New Roman"/>
          <w:lang w:eastAsia="en-GB"/>
        </w:rPr>
      </w:pPr>
    </w:p>
    <w:p w:rsidR="000F5656" w:rsidRPr="00AD3E7E" w:rsidRDefault="00420AFB" w:rsidP="000F5656">
      <w:pPr>
        <w:spacing w:after="0" w:line="240" w:lineRule="auto"/>
        <w:jc w:val="both"/>
        <w:rPr>
          <w:rFonts w:eastAsia="Times New Roman"/>
          <w:lang w:eastAsia="en-GB"/>
        </w:rPr>
      </w:pPr>
      <w:r w:rsidRPr="00AD3E7E">
        <w:rPr>
          <w:rFonts w:eastAsia="Times New Roman"/>
          <w:lang w:eastAsia="en-GB"/>
        </w:rPr>
        <w:t xml:space="preserve">Previous </w:t>
      </w:r>
      <w:r w:rsidR="00442051" w:rsidRPr="00AD3E7E">
        <w:rPr>
          <w:rFonts w:eastAsia="Times New Roman"/>
          <w:lang w:eastAsia="en-GB"/>
        </w:rPr>
        <w:t xml:space="preserve">gay cases </w:t>
      </w:r>
      <w:r w:rsidRPr="00AD3E7E">
        <w:rPr>
          <w:rFonts w:eastAsia="Times New Roman"/>
          <w:lang w:eastAsia="en-GB"/>
        </w:rPr>
        <w:t xml:space="preserve">had </w:t>
      </w:r>
      <w:r w:rsidR="0012501C" w:rsidRPr="00AD3E7E">
        <w:rPr>
          <w:rFonts w:eastAsia="Times New Roman"/>
          <w:lang w:eastAsia="en-GB"/>
        </w:rPr>
        <w:t xml:space="preserve">been </w:t>
      </w:r>
      <w:r w:rsidRPr="00AD3E7E">
        <w:rPr>
          <w:rFonts w:eastAsia="Times New Roman"/>
          <w:lang w:eastAsia="en-GB"/>
        </w:rPr>
        <w:t>rejected</w:t>
      </w:r>
      <w:r w:rsidR="0012501C" w:rsidRPr="00AD3E7E">
        <w:rPr>
          <w:rFonts w:eastAsia="Times New Roman"/>
          <w:lang w:eastAsia="en-GB"/>
        </w:rPr>
        <w:t xml:space="preserve"> using Imperial German and Nazi sociology.</w:t>
      </w:r>
      <w:r w:rsidR="00442051" w:rsidRPr="00AD3E7E">
        <w:rPr>
          <w:rFonts w:eastAsia="Times New Roman"/>
          <w:lang w:eastAsia="en-GB"/>
        </w:rPr>
        <w:t xml:space="preserve"> </w:t>
      </w:r>
      <w:r w:rsidR="00B16BC1" w:rsidRPr="00AD3E7E">
        <w:rPr>
          <w:rFonts w:eastAsia="Times New Roman"/>
          <w:lang w:eastAsia="en-GB"/>
        </w:rPr>
        <w:t>We overturned those precedents.</w:t>
      </w:r>
      <w:r w:rsidR="00295AC6" w:rsidRPr="00AD3E7E">
        <w:rPr>
          <w:rFonts w:eastAsia="Times New Roman"/>
          <w:lang w:eastAsia="en-GB"/>
        </w:rPr>
        <w:t xml:space="preserve"> And S</w:t>
      </w:r>
      <w:r w:rsidR="00484F87" w:rsidRPr="00AD3E7E">
        <w:rPr>
          <w:rFonts w:eastAsia="Times New Roman"/>
          <w:lang w:eastAsia="en-GB"/>
        </w:rPr>
        <w:t>odomy was saved for Ulster.</w:t>
      </w:r>
    </w:p>
    <w:p w:rsidR="0012501C" w:rsidRPr="00AD3E7E" w:rsidRDefault="0012501C" w:rsidP="000F5656">
      <w:pPr>
        <w:spacing w:after="0" w:line="240" w:lineRule="auto"/>
        <w:jc w:val="both"/>
        <w:rPr>
          <w:rFonts w:eastAsia="Times New Roman"/>
          <w:lang w:eastAsia="en-GB"/>
        </w:rPr>
      </w:pPr>
    </w:p>
    <w:p w:rsidR="008D499C" w:rsidRPr="00AD3E7E" w:rsidRDefault="00536D38" w:rsidP="000A072C">
      <w:pPr>
        <w:spacing w:after="0" w:line="240" w:lineRule="auto"/>
        <w:jc w:val="both"/>
        <w:rPr>
          <w:rFonts w:eastAsia="Times New Roman"/>
          <w:lang w:eastAsia="en-GB"/>
        </w:rPr>
      </w:pPr>
      <w:r w:rsidRPr="00AD3E7E">
        <w:rPr>
          <w:rFonts w:eastAsia="Times New Roman"/>
          <w:lang w:eastAsia="en-GB"/>
        </w:rPr>
        <w:t>Mine</w:t>
      </w:r>
      <w:r w:rsidR="00A63BA5" w:rsidRPr="00AD3E7E">
        <w:rPr>
          <w:rFonts w:eastAsia="Times New Roman"/>
          <w:lang w:eastAsia="en-GB"/>
        </w:rPr>
        <w:t xml:space="preserve"> was the first successful gay case at Strasbourg</w:t>
      </w:r>
      <w:r w:rsidR="00B16BC1" w:rsidRPr="00AD3E7E">
        <w:rPr>
          <w:rFonts w:eastAsia="Times New Roman"/>
          <w:lang w:eastAsia="en-GB"/>
        </w:rPr>
        <w:t>,</w:t>
      </w:r>
      <w:r w:rsidR="00A63BA5" w:rsidRPr="00AD3E7E">
        <w:rPr>
          <w:rFonts w:eastAsia="Times New Roman"/>
          <w:lang w:eastAsia="en-GB"/>
        </w:rPr>
        <w:t xml:space="preserve"> and only the fourth </w:t>
      </w:r>
      <w:r w:rsidR="00FD631F" w:rsidRPr="00AD3E7E">
        <w:rPr>
          <w:rFonts w:eastAsia="Times New Roman"/>
          <w:lang w:eastAsia="en-GB"/>
        </w:rPr>
        <w:t xml:space="preserve">that </w:t>
      </w:r>
      <w:r w:rsidR="00A63BA5" w:rsidRPr="00AD3E7E">
        <w:rPr>
          <w:rFonts w:eastAsia="Times New Roman"/>
          <w:lang w:eastAsia="en-GB"/>
        </w:rPr>
        <w:t xml:space="preserve">the UK </w:t>
      </w:r>
      <w:r w:rsidR="00983466" w:rsidRPr="00AD3E7E">
        <w:rPr>
          <w:rFonts w:eastAsia="Times New Roman"/>
          <w:lang w:eastAsia="en-GB"/>
        </w:rPr>
        <w:t xml:space="preserve">had </w:t>
      </w:r>
      <w:r w:rsidR="00A63BA5" w:rsidRPr="00AD3E7E">
        <w:rPr>
          <w:rFonts w:eastAsia="Times New Roman"/>
          <w:lang w:eastAsia="en-GB"/>
        </w:rPr>
        <w:t xml:space="preserve">lost. </w:t>
      </w:r>
    </w:p>
    <w:p w:rsidR="00D238A7" w:rsidRPr="00AD3E7E" w:rsidRDefault="00D238A7" w:rsidP="000A072C">
      <w:pPr>
        <w:spacing w:after="0" w:line="240" w:lineRule="auto"/>
        <w:jc w:val="both"/>
        <w:rPr>
          <w:rFonts w:eastAsia="Times New Roman"/>
          <w:lang w:eastAsia="en-GB"/>
        </w:rPr>
      </w:pPr>
    </w:p>
    <w:p w:rsidR="00536D38" w:rsidRPr="00AD3E7E" w:rsidRDefault="008901C0" w:rsidP="000A072C">
      <w:pPr>
        <w:spacing w:after="0" w:line="240" w:lineRule="auto"/>
        <w:jc w:val="both"/>
        <w:rPr>
          <w:rFonts w:eastAsia="Times New Roman"/>
          <w:lang w:eastAsia="en-GB"/>
        </w:rPr>
      </w:pPr>
      <w:r w:rsidRPr="00AD3E7E">
        <w:rPr>
          <w:rFonts w:eastAsia="Times New Roman"/>
          <w:lang w:eastAsia="en-GB"/>
        </w:rPr>
        <w:t>It was the fifteenth where a violation was found</w:t>
      </w:r>
      <w:r w:rsidR="00442051" w:rsidRPr="00AD3E7E">
        <w:rPr>
          <w:rFonts w:eastAsia="Times New Roman"/>
          <w:lang w:eastAsia="en-GB"/>
        </w:rPr>
        <w:t>,</w:t>
      </w:r>
      <w:r w:rsidRPr="00AD3E7E">
        <w:rPr>
          <w:rFonts w:eastAsia="Times New Roman"/>
          <w:lang w:eastAsia="en-GB"/>
        </w:rPr>
        <w:t xml:space="preserve"> and</w:t>
      </w:r>
      <w:r w:rsidR="00B16BC1" w:rsidRPr="00AD3E7E">
        <w:rPr>
          <w:rFonts w:eastAsia="Times New Roman"/>
          <w:lang w:eastAsia="en-GB"/>
        </w:rPr>
        <w:t xml:space="preserve"> just</w:t>
      </w:r>
      <w:r w:rsidRPr="00AD3E7E">
        <w:rPr>
          <w:rFonts w:eastAsia="Times New Roman"/>
          <w:lang w:eastAsia="en-GB"/>
        </w:rPr>
        <w:t xml:space="preserve"> the thirty-fifth judged by the Court. </w:t>
      </w:r>
    </w:p>
    <w:p w:rsidR="00D238A7" w:rsidRPr="00AD3E7E" w:rsidRDefault="00D238A7" w:rsidP="000A072C">
      <w:pPr>
        <w:spacing w:after="0" w:line="240" w:lineRule="auto"/>
        <w:jc w:val="both"/>
        <w:rPr>
          <w:rFonts w:eastAsia="Times New Roman"/>
          <w:lang w:eastAsia="en-GB"/>
        </w:rPr>
      </w:pPr>
    </w:p>
    <w:p w:rsidR="00B16BC1" w:rsidRPr="00AD3E7E" w:rsidRDefault="00A63BA5" w:rsidP="000A072C">
      <w:pPr>
        <w:spacing w:after="0" w:line="240" w:lineRule="auto"/>
        <w:jc w:val="both"/>
        <w:rPr>
          <w:rFonts w:eastAsia="Times New Roman"/>
          <w:lang w:eastAsia="en-GB"/>
        </w:rPr>
      </w:pPr>
      <w:r w:rsidRPr="00AD3E7E">
        <w:rPr>
          <w:rFonts w:eastAsia="Times New Roman"/>
          <w:lang w:eastAsia="en-GB"/>
        </w:rPr>
        <w:t xml:space="preserve">The judgment has become a powerful precedent, followed even </w:t>
      </w:r>
      <w:r w:rsidR="00295AC6" w:rsidRPr="00AD3E7E">
        <w:rPr>
          <w:rFonts w:eastAsia="Times New Roman"/>
          <w:lang w:eastAsia="en-GB"/>
        </w:rPr>
        <w:t xml:space="preserve">at the US Supreme Court </w:t>
      </w:r>
      <w:r w:rsidR="00B16BC1" w:rsidRPr="00AD3E7E">
        <w:rPr>
          <w:rFonts w:eastAsia="Times New Roman"/>
          <w:lang w:eastAsia="en-GB"/>
        </w:rPr>
        <w:t>in the Texas Sodomy case</w:t>
      </w:r>
      <w:r w:rsidRPr="00AD3E7E">
        <w:rPr>
          <w:rFonts w:eastAsia="Times New Roman"/>
          <w:lang w:eastAsia="en-GB"/>
        </w:rPr>
        <w:t xml:space="preserve">. </w:t>
      </w:r>
    </w:p>
    <w:p w:rsidR="00B16BC1" w:rsidRPr="00AD3E7E" w:rsidRDefault="00B16BC1" w:rsidP="000A072C">
      <w:pPr>
        <w:spacing w:after="0" w:line="240" w:lineRule="auto"/>
        <w:jc w:val="both"/>
        <w:rPr>
          <w:rFonts w:eastAsia="Times New Roman"/>
          <w:lang w:eastAsia="en-GB"/>
        </w:rPr>
      </w:pPr>
    </w:p>
    <w:p w:rsidR="00513692" w:rsidRPr="00AD3E7E" w:rsidRDefault="00E45556" w:rsidP="000A072C">
      <w:pPr>
        <w:spacing w:after="0" w:line="240" w:lineRule="auto"/>
        <w:jc w:val="both"/>
        <w:rPr>
          <w:rFonts w:eastAsia="Times New Roman"/>
          <w:lang w:eastAsia="en-GB"/>
        </w:rPr>
      </w:pPr>
      <w:r w:rsidRPr="00AD3E7E">
        <w:rPr>
          <w:rFonts w:eastAsia="Times New Roman"/>
          <w:lang w:eastAsia="en-GB"/>
        </w:rPr>
        <w:t>Ireland and Cyprus bent the knee in later years</w:t>
      </w:r>
      <w:r w:rsidR="001870BB" w:rsidRPr="00AD3E7E">
        <w:rPr>
          <w:rFonts w:eastAsia="Times New Roman"/>
          <w:lang w:eastAsia="en-GB"/>
        </w:rPr>
        <w:t>,</w:t>
      </w:r>
      <w:r w:rsidR="00FD631F" w:rsidRPr="00AD3E7E">
        <w:rPr>
          <w:rFonts w:eastAsia="Times New Roman"/>
          <w:lang w:eastAsia="en-GB"/>
        </w:rPr>
        <w:t xml:space="preserve"> and </w:t>
      </w:r>
      <w:r w:rsidR="001870BB" w:rsidRPr="00AD3E7E">
        <w:rPr>
          <w:rFonts w:eastAsia="Times New Roman"/>
          <w:lang w:eastAsia="en-GB"/>
        </w:rPr>
        <w:t xml:space="preserve">duly </w:t>
      </w:r>
      <w:r w:rsidR="00FD631F" w:rsidRPr="00AD3E7E">
        <w:rPr>
          <w:rFonts w:eastAsia="Times New Roman"/>
          <w:lang w:eastAsia="en-GB"/>
        </w:rPr>
        <w:t>decriminalised</w:t>
      </w:r>
      <w:r w:rsidRPr="00AD3E7E">
        <w:rPr>
          <w:rFonts w:eastAsia="Times New Roman"/>
          <w:lang w:eastAsia="en-GB"/>
        </w:rPr>
        <w:t>.</w:t>
      </w:r>
    </w:p>
    <w:p w:rsidR="00D238A7" w:rsidRPr="00AD3E7E" w:rsidRDefault="00D238A7" w:rsidP="001D2CB9">
      <w:pPr>
        <w:spacing w:after="0" w:line="240" w:lineRule="auto"/>
        <w:jc w:val="both"/>
        <w:rPr>
          <w:rFonts w:eastAsia="Times New Roman"/>
          <w:lang w:eastAsia="en-GB"/>
        </w:rPr>
      </w:pPr>
    </w:p>
    <w:p w:rsidR="00B16BC1" w:rsidRPr="00AD3E7E" w:rsidRDefault="002305C4" w:rsidP="00CF7A04">
      <w:pPr>
        <w:spacing w:after="0" w:line="240" w:lineRule="auto"/>
        <w:jc w:val="both"/>
        <w:rPr>
          <w:rFonts w:eastAsia="Times New Roman"/>
          <w:lang w:eastAsia="en-GB"/>
        </w:rPr>
      </w:pPr>
      <w:r w:rsidRPr="00AD3E7E">
        <w:rPr>
          <w:rFonts w:eastAsia="Times New Roman"/>
          <w:lang w:eastAsia="en-GB"/>
        </w:rPr>
        <w:t>My</w:t>
      </w:r>
      <w:r w:rsidR="00D201B5" w:rsidRPr="00AD3E7E">
        <w:rPr>
          <w:rFonts w:eastAsia="Times New Roman"/>
          <w:lang w:eastAsia="en-GB"/>
        </w:rPr>
        <w:t xml:space="preserve"> case</w:t>
      </w:r>
      <w:r w:rsidR="008D499C" w:rsidRPr="00AD3E7E">
        <w:rPr>
          <w:rFonts w:eastAsia="Times New Roman"/>
          <w:lang w:eastAsia="en-GB"/>
        </w:rPr>
        <w:t xml:space="preserve"> is </w:t>
      </w:r>
      <w:r w:rsidR="001D2CB9" w:rsidRPr="00AD3E7E">
        <w:rPr>
          <w:rFonts w:eastAsia="Times New Roman"/>
          <w:lang w:eastAsia="en-GB"/>
        </w:rPr>
        <w:t xml:space="preserve">being used </w:t>
      </w:r>
      <w:r w:rsidR="00D238A7" w:rsidRPr="00AD3E7E">
        <w:rPr>
          <w:rFonts w:eastAsia="Times New Roman"/>
          <w:lang w:eastAsia="en-GB"/>
        </w:rPr>
        <w:t xml:space="preserve">by campaigners </w:t>
      </w:r>
      <w:r w:rsidR="001D2CB9" w:rsidRPr="00AD3E7E">
        <w:rPr>
          <w:rFonts w:eastAsia="Times New Roman"/>
          <w:lang w:eastAsia="en-GB"/>
        </w:rPr>
        <w:t xml:space="preserve">in </w:t>
      </w:r>
      <w:r w:rsidR="008D499C" w:rsidRPr="00AD3E7E">
        <w:rPr>
          <w:rFonts w:eastAsia="Times New Roman"/>
          <w:lang w:eastAsia="en-GB"/>
        </w:rPr>
        <w:t xml:space="preserve">those many </w:t>
      </w:r>
      <w:r w:rsidR="001D2CB9" w:rsidRPr="00AD3E7E">
        <w:rPr>
          <w:rFonts w:eastAsia="Times New Roman"/>
          <w:lang w:eastAsia="en-GB"/>
        </w:rPr>
        <w:t>Commonwealth countries</w:t>
      </w:r>
      <w:r w:rsidR="00B16BC1" w:rsidRPr="00AD3E7E">
        <w:rPr>
          <w:rFonts w:eastAsia="Times New Roman"/>
          <w:lang w:eastAsia="en-GB"/>
        </w:rPr>
        <w:t>,</w:t>
      </w:r>
      <w:r w:rsidR="001D2CB9" w:rsidRPr="00AD3E7E">
        <w:rPr>
          <w:rFonts w:eastAsia="Times New Roman"/>
          <w:lang w:eastAsia="en-GB"/>
        </w:rPr>
        <w:t xml:space="preserve"> like Jamaica</w:t>
      </w:r>
      <w:r w:rsidR="00B16BC1" w:rsidRPr="00AD3E7E">
        <w:rPr>
          <w:rFonts w:eastAsia="Times New Roman"/>
          <w:lang w:eastAsia="en-GB"/>
        </w:rPr>
        <w:t>,</w:t>
      </w:r>
      <w:r w:rsidR="001D2CB9" w:rsidRPr="00AD3E7E">
        <w:rPr>
          <w:rFonts w:eastAsia="Times New Roman"/>
          <w:lang w:eastAsia="en-GB"/>
        </w:rPr>
        <w:t xml:space="preserve"> </w:t>
      </w:r>
      <w:r w:rsidR="008D499C" w:rsidRPr="00AD3E7E">
        <w:rPr>
          <w:rFonts w:eastAsia="Times New Roman"/>
          <w:lang w:eastAsia="en-GB"/>
        </w:rPr>
        <w:t>that inherited British statutes</w:t>
      </w:r>
      <w:r w:rsidR="00B16BC1" w:rsidRPr="00AD3E7E">
        <w:rPr>
          <w:rFonts w:eastAsia="Times New Roman"/>
          <w:lang w:eastAsia="en-GB"/>
        </w:rPr>
        <w:t>,</w:t>
      </w:r>
      <w:r w:rsidR="008D499C" w:rsidRPr="00AD3E7E">
        <w:rPr>
          <w:rFonts w:eastAsia="Times New Roman"/>
          <w:lang w:eastAsia="en-GB"/>
        </w:rPr>
        <w:t xml:space="preserve"> outlawing homosexuality.</w:t>
      </w:r>
      <w:r w:rsidRPr="00AD3E7E">
        <w:rPr>
          <w:rFonts w:eastAsia="Times New Roman"/>
          <w:lang w:eastAsia="en-GB"/>
        </w:rPr>
        <w:t xml:space="preserve"> </w:t>
      </w:r>
    </w:p>
    <w:p w:rsidR="00B16BC1" w:rsidRPr="00AD3E7E" w:rsidRDefault="00B16BC1" w:rsidP="00CF7A04">
      <w:pPr>
        <w:spacing w:after="0" w:line="240" w:lineRule="auto"/>
        <w:jc w:val="both"/>
        <w:rPr>
          <w:rFonts w:eastAsia="Times New Roman"/>
          <w:lang w:eastAsia="en-GB"/>
        </w:rPr>
      </w:pPr>
    </w:p>
    <w:p w:rsidR="00CF7A04" w:rsidRPr="00AD3E7E" w:rsidRDefault="00CF7A04" w:rsidP="00CF7A04">
      <w:pPr>
        <w:spacing w:after="0" w:line="240" w:lineRule="auto"/>
        <w:jc w:val="both"/>
        <w:rPr>
          <w:rFonts w:eastAsia="Times New Roman"/>
          <w:lang w:eastAsia="en-GB"/>
        </w:rPr>
      </w:pPr>
      <w:r w:rsidRPr="00AD3E7E">
        <w:rPr>
          <w:rFonts w:eastAsia="Times New Roman"/>
          <w:lang w:eastAsia="en-GB"/>
        </w:rPr>
        <w:t>A hundred thousand more claimants have followed me into Strasbourg</w:t>
      </w:r>
      <w:r w:rsidR="008D499C" w:rsidRPr="00AD3E7E">
        <w:rPr>
          <w:rFonts w:eastAsia="Times New Roman"/>
          <w:lang w:eastAsia="en-GB"/>
        </w:rPr>
        <w:t xml:space="preserve">, </w:t>
      </w:r>
      <w:r w:rsidRPr="00AD3E7E">
        <w:rPr>
          <w:rFonts w:eastAsia="Times New Roman"/>
          <w:lang w:eastAsia="en-GB"/>
        </w:rPr>
        <w:t xml:space="preserve">many from Russia and Turkey. </w:t>
      </w:r>
    </w:p>
    <w:p w:rsidR="001C0787" w:rsidRPr="00AD3E7E" w:rsidRDefault="001C0787" w:rsidP="000A072C">
      <w:pPr>
        <w:spacing w:after="0" w:line="240" w:lineRule="auto"/>
        <w:jc w:val="both"/>
        <w:rPr>
          <w:rFonts w:eastAsia="Times New Roman"/>
          <w:lang w:eastAsia="en-GB"/>
        </w:rPr>
      </w:pPr>
    </w:p>
    <w:p w:rsidR="00295AC6" w:rsidRPr="00AD3E7E" w:rsidRDefault="00601DA8" w:rsidP="00601DA8">
      <w:pPr>
        <w:spacing w:after="0" w:line="240" w:lineRule="auto"/>
        <w:jc w:val="both"/>
        <w:rPr>
          <w:rFonts w:eastAsia="Times New Roman"/>
          <w:lang w:eastAsia="en-GB"/>
        </w:rPr>
      </w:pPr>
      <w:r w:rsidRPr="00AD3E7E">
        <w:rPr>
          <w:rFonts w:eastAsia="Times New Roman"/>
          <w:lang w:eastAsia="en-GB"/>
        </w:rPr>
        <w:t xml:space="preserve">Things may be changing </w:t>
      </w:r>
      <w:r w:rsidR="002305C4" w:rsidRPr="00AD3E7E">
        <w:rPr>
          <w:rFonts w:eastAsia="Times New Roman"/>
          <w:lang w:eastAsia="en-GB"/>
        </w:rPr>
        <w:t xml:space="preserve">there </w:t>
      </w:r>
      <w:r w:rsidRPr="00AD3E7E">
        <w:rPr>
          <w:rFonts w:eastAsia="Times New Roman"/>
          <w:lang w:eastAsia="en-GB"/>
        </w:rPr>
        <w:t>since the advent of Protoc</w:t>
      </w:r>
      <w:r w:rsidR="00AC11F4" w:rsidRPr="00AD3E7E">
        <w:rPr>
          <w:rFonts w:eastAsia="Times New Roman"/>
          <w:lang w:eastAsia="en-GB"/>
        </w:rPr>
        <w:t>o</w:t>
      </w:r>
      <w:r w:rsidRPr="00AD3E7E">
        <w:rPr>
          <w:rFonts w:eastAsia="Times New Roman"/>
          <w:lang w:eastAsia="en-GB"/>
        </w:rPr>
        <w:t xml:space="preserve">l 15 </w:t>
      </w:r>
      <w:r w:rsidR="00D201B5" w:rsidRPr="00AD3E7E">
        <w:rPr>
          <w:rFonts w:eastAsia="Times New Roman"/>
          <w:lang w:eastAsia="en-GB"/>
        </w:rPr>
        <w:t xml:space="preserve">to the Convention </w:t>
      </w:r>
      <w:r w:rsidR="00AC11F4" w:rsidRPr="00AD3E7E">
        <w:rPr>
          <w:rFonts w:eastAsia="Times New Roman"/>
          <w:lang w:eastAsia="en-GB"/>
        </w:rPr>
        <w:t>w</w:t>
      </w:r>
      <w:r w:rsidRPr="00AD3E7E">
        <w:rPr>
          <w:rFonts w:eastAsia="Times New Roman"/>
          <w:lang w:eastAsia="en-GB"/>
        </w:rPr>
        <w:t xml:space="preserve">hich was </w:t>
      </w:r>
      <w:proofErr w:type="gramStart"/>
      <w:r w:rsidR="002305C4" w:rsidRPr="00AD3E7E">
        <w:rPr>
          <w:rFonts w:eastAsia="Times New Roman"/>
          <w:lang w:eastAsia="en-GB"/>
        </w:rPr>
        <w:t>effected</w:t>
      </w:r>
      <w:proofErr w:type="gramEnd"/>
      <w:r w:rsidRPr="00AD3E7E">
        <w:rPr>
          <w:rFonts w:eastAsia="Times New Roman"/>
          <w:lang w:eastAsia="en-GB"/>
        </w:rPr>
        <w:t xml:space="preserve"> by</w:t>
      </w:r>
      <w:r w:rsidR="001E0A35" w:rsidRPr="00AD3E7E">
        <w:rPr>
          <w:rFonts w:eastAsia="Times New Roman"/>
          <w:lang w:eastAsia="en-GB"/>
        </w:rPr>
        <w:t xml:space="preserve"> Ken</w:t>
      </w:r>
      <w:r w:rsidRPr="00AD3E7E">
        <w:rPr>
          <w:rFonts w:eastAsia="Times New Roman"/>
          <w:lang w:eastAsia="en-GB"/>
        </w:rPr>
        <w:t xml:space="preserve"> Clarke</w:t>
      </w:r>
      <w:r w:rsidR="00295AC6" w:rsidRPr="00AD3E7E">
        <w:rPr>
          <w:rFonts w:eastAsia="Times New Roman"/>
          <w:lang w:eastAsia="en-GB"/>
        </w:rPr>
        <w:t>,</w:t>
      </w:r>
      <w:r w:rsidR="00B16BC1" w:rsidRPr="00AD3E7E">
        <w:rPr>
          <w:rFonts w:eastAsia="Times New Roman"/>
          <w:lang w:eastAsia="en-GB"/>
        </w:rPr>
        <w:t xml:space="preserve"> as Lord Chancellor</w:t>
      </w:r>
      <w:r w:rsidR="00295AC6" w:rsidRPr="00AD3E7E">
        <w:rPr>
          <w:rFonts w:eastAsia="Times New Roman"/>
          <w:lang w:eastAsia="en-GB"/>
        </w:rPr>
        <w:t>,</w:t>
      </w:r>
      <w:r w:rsidRPr="00AD3E7E">
        <w:rPr>
          <w:rFonts w:eastAsia="Times New Roman"/>
          <w:lang w:eastAsia="en-GB"/>
        </w:rPr>
        <w:t xml:space="preserve"> </w:t>
      </w:r>
      <w:r w:rsidR="00494D6B" w:rsidRPr="00AD3E7E">
        <w:rPr>
          <w:rFonts w:eastAsia="Times New Roman"/>
          <w:lang w:eastAsia="en-GB"/>
        </w:rPr>
        <w:t>in 2012</w:t>
      </w:r>
      <w:r w:rsidR="00B16BC1" w:rsidRPr="00AD3E7E">
        <w:rPr>
          <w:rFonts w:eastAsia="Times New Roman"/>
          <w:lang w:eastAsia="en-GB"/>
        </w:rPr>
        <w:t xml:space="preserve">. This happened </w:t>
      </w:r>
      <w:r w:rsidR="00D201B5" w:rsidRPr="00AD3E7E">
        <w:rPr>
          <w:rFonts w:eastAsia="Times New Roman"/>
          <w:lang w:eastAsia="en-GB"/>
        </w:rPr>
        <w:t xml:space="preserve">when, </w:t>
      </w:r>
      <w:r w:rsidR="00C920CF" w:rsidRPr="00AD3E7E">
        <w:rPr>
          <w:rFonts w:eastAsia="Times New Roman"/>
          <w:lang w:eastAsia="en-GB"/>
        </w:rPr>
        <w:t>for six months</w:t>
      </w:r>
      <w:r w:rsidR="00D201B5" w:rsidRPr="00AD3E7E">
        <w:rPr>
          <w:rFonts w:eastAsia="Times New Roman"/>
          <w:lang w:eastAsia="en-GB"/>
        </w:rPr>
        <w:t>,</w:t>
      </w:r>
      <w:r w:rsidR="00C920CF" w:rsidRPr="00AD3E7E">
        <w:rPr>
          <w:rFonts w:eastAsia="Times New Roman"/>
          <w:lang w:eastAsia="en-GB"/>
        </w:rPr>
        <w:t xml:space="preserve"> the UK was President of the Council of Europe</w:t>
      </w:r>
      <w:r w:rsidR="0001667C" w:rsidRPr="00AD3E7E">
        <w:rPr>
          <w:rFonts w:eastAsia="Times New Roman"/>
          <w:lang w:eastAsia="en-GB"/>
        </w:rPr>
        <w:t xml:space="preserve">. </w:t>
      </w:r>
    </w:p>
    <w:p w:rsidR="00295AC6" w:rsidRPr="00AD3E7E" w:rsidRDefault="00295AC6" w:rsidP="00601DA8">
      <w:pPr>
        <w:spacing w:after="0" w:line="240" w:lineRule="auto"/>
        <w:jc w:val="both"/>
        <w:rPr>
          <w:rFonts w:eastAsia="Times New Roman"/>
          <w:lang w:eastAsia="en-GB"/>
        </w:rPr>
      </w:pPr>
    </w:p>
    <w:p w:rsidR="008D499C" w:rsidRPr="00AD3E7E" w:rsidRDefault="00B16BC1" w:rsidP="00601DA8">
      <w:pPr>
        <w:spacing w:after="0" w:line="240" w:lineRule="auto"/>
        <w:jc w:val="both"/>
        <w:rPr>
          <w:rFonts w:eastAsia="Times New Roman"/>
          <w:lang w:eastAsia="en-GB"/>
        </w:rPr>
      </w:pPr>
      <w:r w:rsidRPr="00AD3E7E">
        <w:rPr>
          <w:rFonts w:eastAsia="Times New Roman"/>
          <w:lang w:eastAsia="en-GB"/>
        </w:rPr>
        <w:t xml:space="preserve">The </w:t>
      </w:r>
      <w:r w:rsidR="00C70887" w:rsidRPr="00AD3E7E">
        <w:rPr>
          <w:rFonts w:eastAsia="Times New Roman"/>
          <w:lang w:eastAsia="en-GB"/>
        </w:rPr>
        <w:t>Protocol</w:t>
      </w:r>
      <w:r w:rsidRPr="00AD3E7E">
        <w:rPr>
          <w:rFonts w:eastAsia="Times New Roman"/>
          <w:lang w:eastAsia="en-GB"/>
        </w:rPr>
        <w:t xml:space="preserve"> </w:t>
      </w:r>
      <w:r w:rsidR="00026075" w:rsidRPr="00AD3E7E">
        <w:rPr>
          <w:rFonts w:eastAsia="Times New Roman"/>
          <w:lang w:eastAsia="en-GB"/>
        </w:rPr>
        <w:t>came into effect</w:t>
      </w:r>
      <w:r w:rsidR="00C70887" w:rsidRPr="00AD3E7E">
        <w:rPr>
          <w:rFonts w:eastAsia="Times New Roman"/>
          <w:lang w:eastAsia="en-GB"/>
        </w:rPr>
        <w:t xml:space="preserve"> </w:t>
      </w:r>
      <w:r w:rsidR="001E0A35" w:rsidRPr="00AD3E7E">
        <w:rPr>
          <w:rFonts w:eastAsia="Times New Roman"/>
          <w:lang w:eastAsia="en-GB"/>
        </w:rPr>
        <w:t>a decade later</w:t>
      </w:r>
      <w:r w:rsidR="00601DA8" w:rsidRPr="00AD3E7E">
        <w:rPr>
          <w:rFonts w:eastAsia="Times New Roman"/>
          <w:lang w:eastAsia="en-GB"/>
        </w:rPr>
        <w:t xml:space="preserve"> on 1 August </w:t>
      </w:r>
      <w:r w:rsidR="008D499C" w:rsidRPr="00AD3E7E">
        <w:rPr>
          <w:rFonts w:eastAsia="Times New Roman"/>
          <w:lang w:eastAsia="en-GB"/>
        </w:rPr>
        <w:t>this year</w:t>
      </w:r>
      <w:r w:rsidR="00442051" w:rsidRPr="00AD3E7E">
        <w:rPr>
          <w:rFonts w:eastAsia="Times New Roman"/>
          <w:lang w:eastAsia="en-GB"/>
        </w:rPr>
        <w:t>,</w:t>
      </w:r>
      <w:r w:rsidR="008D499C" w:rsidRPr="00AD3E7E">
        <w:rPr>
          <w:rFonts w:eastAsia="Times New Roman"/>
          <w:lang w:eastAsia="en-GB"/>
        </w:rPr>
        <w:t xml:space="preserve"> </w:t>
      </w:r>
      <w:r w:rsidR="00026075" w:rsidRPr="00AD3E7E">
        <w:rPr>
          <w:rFonts w:eastAsia="Times New Roman"/>
          <w:lang w:eastAsia="en-GB"/>
        </w:rPr>
        <w:t>after</w:t>
      </w:r>
      <w:r w:rsidR="00601DA8" w:rsidRPr="00AD3E7E">
        <w:rPr>
          <w:rFonts w:eastAsia="Times New Roman"/>
          <w:lang w:eastAsia="en-GB"/>
        </w:rPr>
        <w:t xml:space="preserve"> a </w:t>
      </w:r>
      <w:r w:rsidR="00026075" w:rsidRPr="00AD3E7E">
        <w:rPr>
          <w:rFonts w:eastAsia="Times New Roman"/>
          <w:lang w:eastAsia="en-GB"/>
        </w:rPr>
        <w:t>tardy</w:t>
      </w:r>
      <w:r w:rsidR="00601DA8" w:rsidRPr="00AD3E7E">
        <w:rPr>
          <w:rFonts w:eastAsia="Times New Roman"/>
          <w:lang w:eastAsia="en-GB"/>
        </w:rPr>
        <w:t xml:space="preserve"> Italy ratified. </w:t>
      </w:r>
    </w:p>
    <w:p w:rsidR="008D499C" w:rsidRPr="00AD3E7E" w:rsidRDefault="008D499C" w:rsidP="00601DA8">
      <w:pPr>
        <w:spacing w:after="0" w:line="240" w:lineRule="auto"/>
        <w:jc w:val="both"/>
        <w:rPr>
          <w:rFonts w:eastAsia="Times New Roman"/>
          <w:lang w:eastAsia="en-GB"/>
        </w:rPr>
      </w:pPr>
    </w:p>
    <w:p w:rsidR="001D2CB9" w:rsidRPr="00AD3E7E" w:rsidRDefault="00295AC6" w:rsidP="00601DA8">
      <w:pPr>
        <w:spacing w:after="0" w:line="240" w:lineRule="auto"/>
        <w:jc w:val="both"/>
        <w:rPr>
          <w:rFonts w:eastAsia="Times New Roman"/>
          <w:lang w:eastAsia="en-GB"/>
        </w:rPr>
      </w:pPr>
      <w:r w:rsidRPr="00AD3E7E">
        <w:rPr>
          <w:rFonts w:eastAsia="Times New Roman"/>
          <w:lang w:eastAsia="en-GB"/>
        </w:rPr>
        <w:t>It</w:t>
      </w:r>
      <w:r w:rsidR="00601DA8" w:rsidRPr="00AD3E7E">
        <w:rPr>
          <w:rFonts w:eastAsia="Times New Roman"/>
          <w:lang w:eastAsia="en-GB"/>
        </w:rPr>
        <w:t xml:space="preserve"> adds</w:t>
      </w:r>
      <w:r w:rsidR="001C0787" w:rsidRPr="00AD3E7E">
        <w:rPr>
          <w:rFonts w:eastAsia="Times New Roman"/>
          <w:lang w:eastAsia="en-GB"/>
        </w:rPr>
        <w:t xml:space="preserve"> a reference </w:t>
      </w:r>
      <w:r w:rsidR="00AC11F4" w:rsidRPr="00AD3E7E">
        <w:rPr>
          <w:rFonts w:eastAsia="Times New Roman"/>
          <w:lang w:eastAsia="en-GB"/>
        </w:rPr>
        <w:t>to the Preamble of the Convention on</w:t>
      </w:r>
      <w:r w:rsidR="001C0787" w:rsidRPr="00AD3E7E">
        <w:rPr>
          <w:rFonts w:eastAsia="Times New Roman"/>
          <w:lang w:eastAsia="en-GB"/>
        </w:rPr>
        <w:t xml:space="preserve"> the principle of subsidiarity and the doctrin</w:t>
      </w:r>
      <w:r w:rsidR="001D2CB9" w:rsidRPr="00AD3E7E">
        <w:rPr>
          <w:rFonts w:eastAsia="Times New Roman"/>
          <w:lang w:eastAsia="en-GB"/>
        </w:rPr>
        <w:t>e of the margin of appreciation</w:t>
      </w:r>
      <w:r w:rsidR="005C4832" w:rsidRPr="00AD3E7E">
        <w:rPr>
          <w:rFonts w:eastAsia="Times New Roman"/>
          <w:lang w:eastAsia="en-GB"/>
        </w:rPr>
        <w:t>,</w:t>
      </w:r>
      <w:r w:rsidR="00C70887" w:rsidRPr="00AD3E7E">
        <w:rPr>
          <w:rFonts w:eastAsia="Times New Roman"/>
          <w:lang w:eastAsia="en-GB"/>
        </w:rPr>
        <w:t xml:space="preserve"> giving states </w:t>
      </w:r>
      <w:r w:rsidR="005C4832" w:rsidRPr="00AD3E7E">
        <w:rPr>
          <w:rFonts w:eastAsia="Times New Roman"/>
          <w:lang w:eastAsia="en-GB"/>
        </w:rPr>
        <w:t>‘</w:t>
      </w:r>
      <w:r w:rsidR="00C70887" w:rsidRPr="00AD3E7E">
        <w:rPr>
          <w:rFonts w:eastAsia="Times New Roman"/>
          <w:lang w:eastAsia="en-GB"/>
        </w:rPr>
        <w:t>the primary responsibility</w:t>
      </w:r>
      <w:r w:rsidR="005C4832" w:rsidRPr="00AD3E7E">
        <w:rPr>
          <w:rFonts w:eastAsia="Times New Roman"/>
          <w:lang w:eastAsia="en-GB"/>
        </w:rPr>
        <w:t>’</w:t>
      </w:r>
      <w:r w:rsidR="00C70887" w:rsidRPr="00AD3E7E">
        <w:rPr>
          <w:rFonts w:eastAsia="Times New Roman"/>
          <w:lang w:eastAsia="en-GB"/>
        </w:rPr>
        <w:t xml:space="preserve"> on rights</w:t>
      </w:r>
      <w:r w:rsidR="00F14301" w:rsidRPr="00AD3E7E">
        <w:rPr>
          <w:rFonts w:eastAsia="Times New Roman"/>
          <w:lang w:eastAsia="en-GB"/>
        </w:rPr>
        <w:t>.</w:t>
      </w:r>
    </w:p>
    <w:p w:rsidR="00026075" w:rsidRPr="00AD3E7E" w:rsidRDefault="00026075" w:rsidP="00601DA8">
      <w:pPr>
        <w:spacing w:after="0" w:line="240" w:lineRule="auto"/>
        <w:jc w:val="both"/>
        <w:rPr>
          <w:rFonts w:eastAsia="Times New Roman"/>
          <w:lang w:eastAsia="en-GB"/>
        </w:rPr>
      </w:pPr>
    </w:p>
    <w:p w:rsidR="00732963" w:rsidRPr="00AD3E7E" w:rsidRDefault="00732963" w:rsidP="00732963">
      <w:pPr>
        <w:spacing w:after="0" w:line="240" w:lineRule="auto"/>
        <w:jc w:val="both"/>
        <w:rPr>
          <w:rFonts w:eastAsia="Times New Roman"/>
          <w:lang w:eastAsia="en-GB"/>
        </w:rPr>
      </w:pPr>
      <w:r w:rsidRPr="00AD3E7E">
        <w:rPr>
          <w:rFonts w:eastAsia="Times New Roman"/>
          <w:lang w:eastAsia="en-GB"/>
        </w:rPr>
        <w:t xml:space="preserve">[Protocol 15 - “Affirming that the High Contracting Parties, in accordance with the principle of subsidiarity, have the primary responsibility to secure the rights and freedoms defined in this Convention and the Protocols thereto, and that in doing so they enjoy a margin of </w:t>
      </w:r>
      <w:r w:rsidRPr="00AD3E7E">
        <w:rPr>
          <w:rFonts w:eastAsia="Times New Roman"/>
          <w:lang w:eastAsia="en-GB"/>
        </w:rPr>
        <w:lastRenderedPageBreak/>
        <w:t xml:space="preserve">appreciation, subject to the supervisory jurisdiction of the European Court of Human Rights.”] </w:t>
      </w:r>
    </w:p>
    <w:p w:rsidR="00732963" w:rsidRPr="00AD3E7E" w:rsidRDefault="00732963" w:rsidP="00732963">
      <w:pPr>
        <w:spacing w:after="0" w:line="240" w:lineRule="auto"/>
        <w:jc w:val="both"/>
        <w:rPr>
          <w:rFonts w:eastAsia="Times New Roman"/>
          <w:lang w:eastAsia="en-GB"/>
        </w:rPr>
      </w:pPr>
    </w:p>
    <w:p w:rsidR="00026075" w:rsidRPr="00AD3E7E" w:rsidRDefault="00C70887" w:rsidP="00601DA8">
      <w:pPr>
        <w:spacing w:after="0" w:line="240" w:lineRule="auto"/>
        <w:jc w:val="both"/>
        <w:rPr>
          <w:rFonts w:eastAsia="Times New Roman"/>
          <w:lang w:eastAsia="en-GB"/>
        </w:rPr>
      </w:pPr>
      <w:r w:rsidRPr="00AD3E7E">
        <w:rPr>
          <w:rFonts w:eastAsia="Times New Roman"/>
          <w:lang w:eastAsia="en-GB"/>
        </w:rPr>
        <w:t>Its</w:t>
      </w:r>
      <w:r w:rsidR="00387856" w:rsidRPr="00AD3E7E">
        <w:rPr>
          <w:rFonts w:eastAsia="Times New Roman"/>
          <w:lang w:eastAsia="en-GB"/>
        </w:rPr>
        <w:t xml:space="preserve"> </w:t>
      </w:r>
      <w:r w:rsidR="00293EAE" w:rsidRPr="00AD3E7E">
        <w:rPr>
          <w:rFonts w:eastAsia="Times New Roman"/>
          <w:lang w:eastAsia="en-GB"/>
        </w:rPr>
        <w:t>effect</w:t>
      </w:r>
      <w:r w:rsidR="00026075" w:rsidRPr="00AD3E7E">
        <w:rPr>
          <w:rFonts w:eastAsia="Times New Roman"/>
          <w:lang w:eastAsia="en-GB"/>
        </w:rPr>
        <w:t xml:space="preserve"> remains to be </w:t>
      </w:r>
      <w:r w:rsidR="00293EAE" w:rsidRPr="00AD3E7E">
        <w:rPr>
          <w:rFonts w:eastAsia="Times New Roman"/>
          <w:lang w:eastAsia="en-GB"/>
        </w:rPr>
        <w:t>seen</w:t>
      </w:r>
      <w:r w:rsidR="00026075" w:rsidRPr="00AD3E7E">
        <w:rPr>
          <w:rFonts w:eastAsia="Times New Roman"/>
          <w:lang w:eastAsia="en-GB"/>
        </w:rPr>
        <w:t xml:space="preserve">. There </w:t>
      </w:r>
      <w:proofErr w:type="gramStart"/>
      <w:r w:rsidR="00026075" w:rsidRPr="00AD3E7E">
        <w:rPr>
          <w:rFonts w:eastAsia="Times New Roman"/>
          <w:lang w:eastAsia="en-GB"/>
        </w:rPr>
        <w:t>are</w:t>
      </w:r>
      <w:proofErr w:type="gramEnd"/>
      <w:r w:rsidR="00026075" w:rsidRPr="00AD3E7E">
        <w:rPr>
          <w:rFonts w:eastAsia="Times New Roman"/>
          <w:lang w:eastAsia="en-GB"/>
        </w:rPr>
        <w:t xml:space="preserve"> however </w:t>
      </w:r>
      <w:r w:rsidR="00387856" w:rsidRPr="00AD3E7E">
        <w:rPr>
          <w:rFonts w:eastAsia="Times New Roman"/>
          <w:lang w:eastAsia="en-GB"/>
        </w:rPr>
        <w:t>counter-forces at work</w:t>
      </w:r>
      <w:r w:rsidR="00293EAE" w:rsidRPr="00AD3E7E">
        <w:rPr>
          <w:rFonts w:eastAsia="Times New Roman"/>
          <w:lang w:eastAsia="en-GB"/>
        </w:rPr>
        <w:t>,</w:t>
      </w:r>
      <w:r w:rsidR="00387856" w:rsidRPr="00AD3E7E">
        <w:rPr>
          <w:rFonts w:eastAsia="Times New Roman"/>
          <w:lang w:eastAsia="en-GB"/>
        </w:rPr>
        <w:t xml:space="preserve"> notably </w:t>
      </w:r>
      <w:r w:rsidR="00026075" w:rsidRPr="00AD3E7E">
        <w:rPr>
          <w:rFonts w:eastAsia="Times New Roman"/>
          <w:lang w:eastAsia="en-GB"/>
        </w:rPr>
        <w:t>Catholic groups</w:t>
      </w:r>
      <w:r w:rsidR="002305C4" w:rsidRPr="00AD3E7E">
        <w:rPr>
          <w:rFonts w:eastAsia="Times New Roman"/>
          <w:lang w:eastAsia="en-GB"/>
        </w:rPr>
        <w:t xml:space="preserve"> in Europe</w:t>
      </w:r>
      <w:r w:rsidR="00293EAE" w:rsidRPr="00AD3E7E">
        <w:rPr>
          <w:rFonts w:eastAsia="Times New Roman"/>
          <w:lang w:eastAsia="en-GB"/>
        </w:rPr>
        <w:t>,</w:t>
      </w:r>
      <w:r w:rsidR="00026075" w:rsidRPr="00AD3E7E">
        <w:rPr>
          <w:rFonts w:eastAsia="Times New Roman"/>
          <w:lang w:eastAsia="en-GB"/>
        </w:rPr>
        <w:t xml:space="preserve"> concerned at the Strasbourg judges coming </w:t>
      </w:r>
      <w:r w:rsidR="00442051" w:rsidRPr="00AD3E7E">
        <w:rPr>
          <w:rFonts w:eastAsia="Times New Roman"/>
          <w:lang w:eastAsia="en-GB"/>
        </w:rPr>
        <w:t xml:space="preserve">too often </w:t>
      </w:r>
      <w:r w:rsidR="00026075" w:rsidRPr="00AD3E7E">
        <w:rPr>
          <w:rFonts w:eastAsia="Times New Roman"/>
          <w:lang w:eastAsia="en-GB"/>
        </w:rPr>
        <w:t>from one source</w:t>
      </w:r>
      <w:r w:rsidRPr="00AD3E7E">
        <w:rPr>
          <w:rFonts w:eastAsia="Times New Roman"/>
          <w:lang w:eastAsia="en-GB"/>
        </w:rPr>
        <w:t>,</w:t>
      </w:r>
      <w:r w:rsidR="00026075" w:rsidRPr="00AD3E7E">
        <w:rPr>
          <w:rFonts w:eastAsia="Times New Roman"/>
          <w:lang w:eastAsia="en-GB"/>
        </w:rPr>
        <w:t xml:space="preserve"> and lacking judicial experience. Only this month</w:t>
      </w:r>
      <w:r w:rsidR="002305C4" w:rsidRPr="00AD3E7E">
        <w:rPr>
          <w:rFonts w:eastAsia="Times New Roman"/>
          <w:lang w:eastAsia="en-GB"/>
        </w:rPr>
        <w:t>,</w:t>
      </w:r>
      <w:r w:rsidR="00026075" w:rsidRPr="00AD3E7E">
        <w:rPr>
          <w:rFonts w:eastAsia="Times New Roman"/>
          <w:lang w:eastAsia="en-GB"/>
        </w:rPr>
        <w:t xml:space="preserve"> the</w:t>
      </w:r>
      <w:r w:rsidR="00387856" w:rsidRPr="00AD3E7E">
        <w:rPr>
          <w:rFonts w:eastAsia="Times New Roman"/>
          <w:lang w:eastAsia="en-GB"/>
        </w:rPr>
        <w:t>ir campaign</w:t>
      </w:r>
      <w:r w:rsidR="00026075" w:rsidRPr="00AD3E7E">
        <w:rPr>
          <w:rFonts w:eastAsia="Times New Roman"/>
          <w:lang w:eastAsia="en-GB"/>
        </w:rPr>
        <w:t xml:space="preserve"> obliged the Court to issue stern new rules around judges, their selection and conduct.</w:t>
      </w:r>
    </w:p>
    <w:p w:rsidR="001C0787" w:rsidRPr="00AD3E7E" w:rsidRDefault="001C0787" w:rsidP="000A072C">
      <w:pPr>
        <w:spacing w:after="0" w:line="240" w:lineRule="auto"/>
        <w:jc w:val="both"/>
        <w:rPr>
          <w:rFonts w:eastAsia="Times New Roman"/>
          <w:lang w:eastAsia="en-GB"/>
        </w:rPr>
      </w:pPr>
    </w:p>
    <w:p w:rsidR="00FD631F" w:rsidRPr="00AD3E7E" w:rsidRDefault="00FD631F" w:rsidP="000A072C">
      <w:pPr>
        <w:spacing w:after="0" w:line="240" w:lineRule="auto"/>
        <w:jc w:val="both"/>
        <w:rPr>
          <w:rFonts w:eastAsia="Times New Roman"/>
          <w:lang w:eastAsia="en-GB"/>
        </w:rPr>
      </w:pPr>
      <w:r w:rsidRPr="00AD3E7E">
        <w:rPr>
          <w:rFonts w:eastAsia="Times New Roman"/>
          <w:lang w:eastAsia="en-GB"/>
        </w:rPr>
        <w:t xml:space="preserve">In time, </w:t>
      </w:r>
      <w:r w:rsidR="00E45556" w:rsidRPr="00AD3E7E">
        <w:rPr>
          <w:rFonts w:eastAsia="Times New Roman"/>
          <w:lang w:eastAsia="en-GB"/>
        </w:rPr>
        <w:t>Ireland went even further</w:t>
      </w:r>
      <w:r w:rsidR="00293EAE" w:rsidRPr="00AD3E7E">
        <w:rPr>
          <w:rFonts w:eastAsia="Times New Roman"/>
          <w:lang w:eastAsia="en-GB"/>
        </w:rPr>
        <w:t xml:space="preserve"> on moral issues</w:t>
      </w:r>
      <w:r w:rsidRPr="00AD3E7E">
        <w:rPr>
          <w:rFonts w:eastAsia="Times New Roman"/>
          <w:lang w:eastAsia="en-GB"/>
        </w:rPr>
        <w:t>,</w:t>
      </w:r>
      <w:r w:rsidR="00E45556" w:rsidRPr="00AD3E7E">
        <w:rPr>
          <w:rFonts w:eastAsia="Times New Roman"/>
          <w:lang w:eastAsia="en-GB"/>
        </w:rPr>
        <w:t xml:space="preserve"> joyously legalising equal marriage after a referendum. </w:t>
      </w:r>
      <w:r w:rsidRPr="00AD3E7E">
        <w:rPr>
          <w:rFonts w:eastAsia="Times New Roman"/>
          <w:lang w:eastAsia="en-GB"/>
        </w:rPr>
        <w:t>Abortion soon followed</w:t>
      </w:r>
      <w:r w:rsidR="00293EAE" w:rsidRPr="00AD3E7E">
        <w:rPr>
          <w:rFonts w:eastAsia="Times New Roman"/>
          <w:lang w:eastAsia="en-GB"/>
        </w:rPr>
        <w:t>,</w:t>
      </w:r>
      <w:r w:rsidR="00983466" w:rsidRPr="00AD3E7E">
        <w:rPr>
          <w:rFonts w:eastAsia="Times New Roman"/>
          <w:lang w:eastAsia="en-GB"/>
        </w:rPr>
        <w:t xml:space="preserve"> exactly reversing </w:t>
      </w:r>
      <w:r w:rsidR="00293EAE" w:rsidRPr="00AD3E7E">
        <w:rPr>
          <w:rFonts w:eastAsia="Times New Roman"/>
          <w:lang w:eastAsia="en-GB"/>
        </w:rPr>
        <w:t>the 1983</w:t>
      </w:r>
      <w:r w:rsidR="00983466" w:rsidRPr="00AD3E7E">
        <w:rPr>
          <w:rFonts w:eastAsia="Times New Roman"/>
          <w:lang w:eastAsia="en-GB"/>
        </w:rPr>
        <w:t xml:space="preserve"> result</w:t>
      </w:r>
      <w:r w:rsidR="00295AC6" w:rsidRPr="00AD3E7E">
        <w:rPr>
          <w:rFonts w:eastAsia="Times New Roman"/>
          <w:lang w:eastAsia="en-GB"/>
        </w:rPr>
        <w:t>. It</w:t>
      </w:r>
      <w:r w:rsidR="00CF7A04" w:rsidRPr="00AD3E7E">
        <w:rPr>
          <w:rFonts w:eastAsia="Times New Roman"/>
          <w:lang w:eastAsia="en-GB"/>
        </w:rPr>
        <w:t xml:space="preserve"> </w:t>
      </w:r>
      <w:r w:rsidR="00293EAE" w:rsidRPr="00AD3E7E">
        <w:rPr>
          <w:rFonts w:eastAsia="Times New Roman"/>
          <w:lang w:eastAsia="en-GB"/>
        </w:rPr>
        <w:t xml:space="preserve">had </w:t>
      </w:r>
      <w:r w:rsidR="00CF7A04" w:rsidRPr="00AD3E7E">
        <w:rPr>
          <w:rFonts w:eastAsia="Times New Roman"/>
          <w:lang w:eastAsia="en-GB"/>
        </w:rPr>
        <w:t>r</w:t>
      </w:r>
      <w:r w:rsidR="00CF7A04" w:rsidRPr="00AD3E7E">
        <w:t xml:space="preserve">ecognised ‘the equal right to life of the mother and the unborn’. </w:t>
      </w:r>
      <w:r w:rsidR="009D169E" w:rsidRPr="00AD3E7E">
        <w:rPr>
          <w:rFonts w:eastAsia="Times New Roman"/>
          <w:lang w:eastAsia="en-GB"/>
        </w:rPr>
        <w:t>Th</w:t>
      </w:r>
      <w:r w:rsidR="00CF7A04" w:rsidRPr="00AD3E7E">
        <w:rPr>
          <w:rFonts w:eastAsia="Times New Roman"/>
          <w:lang w:eastAsia="en-GB"/>
        </w:rPr>
        <w:t xml:space="preserve">ese referenda </w:t>
      </w:r>
      <w:r w:rsidR="00293EAE" w:rsidRPr="00AD3E7E">
        <w:rPr>
          <w:rFonts w:eastAsia="Times New Roman"/>
          <w:lang w:eastAsia="en-GB"/>
        </w:rPr>
        <w:t xml:space="preserve">have </w:t>
      </w:r>
      <w:r w:rsidR="00CF7A04" w:rsidRPr="00AD3E7E">
        <w:rPr>
          <w:rFonts w:eastAsia="Times New Roman"/>
          <w:lang w:eastAsia="en-GB"/>
        </w:rPr>
        <w:t>turned</w:t>
      </w:r>
      <w:r w:rsidR="009D169E" w:rsidRPr="00AD3E7E">
        <w:rPr>
          <w:rFonts w:eastAsia="Times New Roman"/>
          <w:lang w:eastAsia="en-GB"/>
        </w:rPr>
        <w:t xml:space="preserve"> Ireland </w:t>
      </w:r>
      <w:r w:rsidR="00CF7A04" w:rsidRPr="00AD3E7E">
        <w:rPr>
          <w:rFonts w:eastAsia="Times New Roman"/>
          <w:lang w:eastAsia="en-GB"/>
        </w:rPr>
        <w:t xml:space="preserve">into </w:t>
      </w:r>
      <w:r w:rsidR="009D169E" w:rsidRPr="00AD3E7E">
        <w:rPr>
          <w:rFonts w:eastAsia="Times New Roman"/>
          <w:lang w:eastAsia="en-GB"/>
        </w:rPr>
        <w:t>a post-Catholic country.</w:t>
      </w:r>
    </w:p>
    <w:p w:rsidR="0014380D" w:rsidRPr="00AD3E7E" w:rsidRDefault="0014380D" w:rsidP="000A072C">
      <w:pPr>
        <w:spacing w:after="0" w:line="240" w:lineRule="auto"/>
        <w:jc w:val="both"/>
        <w:rPr>
          <w:rFonts w:eastAsia="Times New Roman"/>
          <w:lang w:eastAsia="en-GB"/>
        </w:rPr>
      </w:pPr>
    </w:p>
    <w:p w:rsidR="00E45556" w:rsidRPr="00AD3E7E" w:rsidRDefault="00E45556" w:rsidP="000A072C">
      <w:pPr>
        <w:spacing w:after="0" w:line="240" w:lineRule="auto"/>
        <w:jc w:val="both"/>
        <w:rPr>
          <w:rFonts w:eastAsia="Times New Roman"/>
          <w:lang w:eastAsia="en-GB"/>
        </w:rPr>
      </w:pPr>
      <w:r w:rsidRPr="00AD3E7E">
        <w:rPr>
          <w:rFonts w:eastAsia="Times New Roman"/>
          <w:lang w:eastAsia="en-GB"/>
        </w:rPr>
        <w:t>We don’t do referend</w:t>
      </w:r>
      <w:r w:rsidR="0014380D" w:rsidRPr="00AD3E7E">
        <w:rPr>
          <w:rFonts w:eastAsia="Times New Roman"/>
          <w:lang w:eastAsia="en-GB"/>
        </w:rPr>
        <w:t>ums</w:t>
      </w:r>
      <w:r w:rsidRPr="00AD3E7E">
        <w:rPr>
          <w:rFonts w:eastAsia="Times New Roman"/>
          <w:lang w:eastAsia="en-GB"/>
        </w:rPr>
        <w:t xml:space="preserve"> often, perhaps wisely, as many do not vot</w:t>
      </w:r>
      <w:r w:rsidR="004F3B51" w:rsidRPr="00AD3E7E">
        <w:rPr>
          <w:rFonts w:eastAsia="Times New Roman"/>
          <w:lang w:eastAsia="en-GB"/>
        </w:rPr>
        <w:t xml:space="preserve">e on the set of words </w:t>
      </w:r>
      <w:r w:rsidRPr="00AD3E7E">
        <w:rPr>
          <w:rFonts w:eastAsia="Times New Roman"/>
          <w:lang w:eastAsia="en-GB"/>
        </w:rPr>
        <w:t>in front of them</w:t>
      </w:r>
      <w:r w:rsidR="00FD631F" w:rsidRPr="00AD3E7E">
        <w:rPr>
          <w:rFonts w:eastAsia="Times New Roman"/>
          <w:lang w:eastAsia="en-GB"/>
        </w:rPr>
        <w:t>,</w:t>
      </w:r>
      <w:r w:rsidRPr="00AD3E7E">
        <w:rPr>
          <w:rFonts w:eastAsia="Times New Roman"/>
          <w:lang w:eastAsia="en-GB"/>
        </w:rPr>
        <w:t xml:space="preserve"> </w:t>
      </w:r>
      <w:r w:rsidR="008E3586" w:rsidRPr="00AD3E7E">
        <w:rPr>
          <w:rFonts w:eastAsia="Times New Roman"/>
          <w:lang w:eastAsia="en-GB"/>
        </w:rPr>
        <w:t>rather</w:t>
      </w:r>
      <w:r w:rsidRPr="00AD3E7E">
        <w:rPr>
          <w:rFonts w:eastAsia="Times New Roman"/>
          <w:lang w:eastAsia="en-GB"/>
        </w:rPr>
        <w:t xml:space="preserve"> on a mood </w:t>
      </w:r>
      <w:r w:rsidR="0014380D" w:rsidRPr="00AD3E7E">
        <w:rPr>
          <w:rFonts w:eastAsia="Times New Roman"/>
          <w:lang w:eastAsia="en-GB"/>
        </w:rPr>
        <w:t xml:space="preserve">of resentment </w:t>
      </w:r>
      <w:r w:rsidRPr="00AD3E7E">
        <w:rPr>
          <w:rFonts w:eastAsia="Times New Roman"/>
          <w:lang w:eastAsia="en-GB"/>
        </w:rPr>
        <w:t xml:space="preserve">or </w:t>
      </w:r>
      <w:r w:rsidR="00E9705F" w:rsidRPr="00AD3E7E">
        <w:rPr>
          <w:rFonts w:eastAsia="Times New Roman"/>
          <w:lang w:eastAsia="en-GB"/>
        </w:rPr>
        <w:t xml:space="preserve">on </w:t>
      </w:r>
      <w:r w:rsidR="00CB3E62" w:rsidRPr="00AD3E7E">
        <w:rPr>
          <w:rFonts w:eastAsia="Times New Roman"/>
          <w:lang w:eastAsia="en-GB"/>
        </w:rPr>
        <w:t>different</w:t>
      </w:r>
      <w:r w:rsidR="004F3B51" w:rsidRPr="00AD3E7E">
        <w:rPr>
          <w:rFonts w:eastAsia="Times New Roman"/>
          <w:lang w:eastAsia="en-GB"/>
        </w:rPr>
        <w:t xml:space="preserve"> issues</w:t>
      </w:r>
      <w:r w:rsidRPr="00AD3E7E">
        <w:rPr>
          <w:rFonts w:eastAsia="Times New Roman"/>
          <w:lang w:eastAsia="en-GB"/>
        </w:rPr>
        <w:t>.</w:t>
      </w:r>
    </w:p>
    <w:p w:rsidR="008E3586" w:rsidRPr="00AD3E7E" w:rsidRDefault="008E3586" w:rsidP="000A072C">
      <w:pPr>
        <w:spacing w:after="0" w:line="240" w:lineRule="auto"/>
        <w:jc w:val="both"/>
        <w:rPr>
          <w:rFonts w:eastAsia="Times New Roman"/>
          <w:lang w:eastAsia="en-GB"/>
        </w:rPr>
      </w:pPr>
    </w:p>
    <w:p w:rsidR="008E3586" w:rsidRPr="00AD3E7E" w:rsidRDefault="00A63BA5" w:rsidP="000A072C">
      <w:pPr>
        <w:spacing w:after="0" w:line="240" w:lineRule="auto"/>
        <w:jc w:val="both"/>
        <w:rPr>
          <w:rFonts w:eastAsia="Times New Roman"/>
          <w:lang w:eastAsia="en-GB"/>
        </w:rPr>
      </w:pPr>
      <w:r w:rsidRPr="00AD3E7E">
        <w:rPr>
          <w:rFonts w:eastAsia="Times New Roman"/>
          <w:lang w:eastAsia="en-GB"/>
        </w:rPr>
        <w:t>The UK lost a squad of follow-up gay cases</w:t>
      </w:r>
      <w:r w:rsidR="00513692" w:rsidRPr="00AD3E7E">
        <w:rPr>
          <w:rFonts w:eastAsia="Times New Roman"/>
          <w:lang w:eastAsia="en-GB"/>
        </w:rPr>
        <w:t xml:space="preserve"> </w:t>
      </w:r>
      <w:r w:rsidR="008E3586" w:rsidRPr="00AD3E7E">
        <w:rPr>
          <w:rFonts w:eastAsia="Times New Roman"/>
          <w:lang w:eastAsia="en-GB"/>
        </w:rPr>
        <w:t xml:space="preserve">at Strasbourg </w:t>
      </w:r>
      <w:r w:rsidR="00513692" w:rsidRPr="00AD3E7E">
        <w:rPr>
          <w:rFonts w:eastAsia="Times New Roman"/>
          <w:lang w:eastAsia="en-GB"/>
        </w:rPr>
        <w:t>on the armed forces and the age of consent</w:t>
      </w:r>
      <w:r w:rsidR="00536D38" w:rsidRPr="00AD3E7E">
        <w:rPr>
          <w:rFonts w:eastAsia="Times New Roman"/>
          <w:lang w:eastAsia="en-GB"/>
        </w:rPr>
        <w:t xml:space="preserve">. However </w:t>
      </w:r>
      <w:r w:rsidR="0014380D" w:rsidRPr="00AD3E7E">
        <w:rPr>
          <w:rFonts w:eastAsia="Times New Roman"/>
          <w:lang w:eastAsia="en-GB"/>
        </w:rPr>
        <w:t xml:space="preserve">it is notable </w:t>
      </w:r>
      <w:r w:rsidR="00536D38" w:rsidRPr="00AD3E7E">
        <w:rPr>
          <w:rFonts w:eastAsia="Times New Roman"/>
          <w:lang w:eastAsia="en-GB"/>
        </w:rPr>
        <w:t>t</w:t>
      </w:r>
      <w:r w:rsidRPr="00AD3E7E">
        <w:rPr>
          <w:rFonts w:eastAsia="Times New Roman"/>
          <w:lang w:eastAsia="en-GB"/>
        </w:rPr>
        <w:t xml:space="preserve">he </w:t>
      </w:r>
      <w:r w:rsidR="008102C2" w:rsidRPr="00AD3E7E">
        <w:rPr>
          <w:rFonts w:eastAsia="Times New Roman"/>
          <w:lang w:eastAsia="en-GB"/>
        </w:rPr>
        <w:t>ECHR</w:t>
      </w:r>
      <w:r w:rsidRPr="00AD3E7E">
        <w:rPr>
          <w:rFonts w:eastAsia="Times New Roman"/>
          <w:lang w:eastAsia="en-GB"/>
        </w:rPr>
        <w:t xml:space="preserve"> has held out against judging gay marriage or abortion as human rights. </w:t>
      </w:r>
    </w:p>
    <w:p w:rsidR="008E3586" w:rsidRPr="00AD3E7E" w:rsidRDefault="008E3586" w:rsidP="000A072C">
      <w:pPr>
        <w:spacing w:after="0" w:line="240" w:lineRule="auto"/>
        <w:jc w:val="both"/>
        <w:rPr>
          <w:rFonts w:eastAsia="Times New Roman"/>
          <w:lang w:eastAsia="en-GB"/>
        </w:rPr>
      </w:pPr>
    </w:p>
    <w:p w:rsidR="00A63BA5" w:rsidRPr="00AD3E7E" w:rsidRDefault="00A63BA5" w:rsidP="000A072C">
      <w:pPr>
        <w:spacing w:after="0" w:line="240" w:lineRule="auto"/>
        <w:jc w:val="both"/>
        <w:rPr>
          <w:rFonts w:eastAsia="Times New Roman"/>
          <w:lang w:eastAsia="en-GB"/>
        </w:rPr>
      </w:pPr>
      <w:r w:rsidRPr="00AD3E7E">
        <w:rPr>
          <w:rFonts w:eastAsia="Times New Roman"/>
          <w:lang w:eastAsia="en-GB"/>
        </w:rPr>
        <w:t xml:space="preserve">The European consensus is still </w:t>
      </w:r>
      <w:r w:rsidR="00536D38" w:rsidRPr="00AD3E7E">
        <w:rPr>
          <w:rFonts w:eastAsia="Times New Roman"/>
          <w:lang w:eastAsia="en-GB"/>
        </w:rPr>
        <w:t xml:space="preserve">some way off </w:t>
      </w:r>
      <w:r w:rsidR="008102C2" w:rsidRPr="00AD3E7E">
        <w:rPr>
          <w:rFonts w:eastAsia="Times New Roman"/>
          <w:lang w:eastAsia="en-GB"/>
        </w:rPr>
        <w:t>a</w:t>
      </w:r>
      <w:r w:rsidR="0014380D" w:rsidRPr="00AD3E7E">
        <w:rPr>
          <w:rFonts w:eastAsia="Times New Roman"/>
          <w:lang w:eastAsia="en-GB"/>
        </w:rPr>
        <w:t>dopting</w:t>
      </w:r>
      <w:r w:rsidR="00536D38" w:rsidRPr="00AD3E7E">
        <w:rPr>
          <w:rFonts w:eastAsia="Times New Roman"/>
          <w:lang w:eastAsia="en-GB"/>
        </w:rPr>
        <w:t xml:space="preserve"> those </w:t>
      </w:r>
      <w:r w:rsidR="0014380D" w:rsidRPr="00AD3E7E">
        <w:rPr>
          <w:rFonts w:eastAsia="Times New Roman"/>
          <w:lang w:eastAsia="en-GB"/>
        </w:rPr>
        <w:t>as rights</w:t>
      </w:r>
      <w:r w:rsidR="00536D38" w:rsidRPr="00AD3E7E">
        <w:rPr>
          <w:rFonts w:eastAsia="Times New Roman"/>
          <w:lang w:eastAsia="en-GB"/>
        </w:rPr>
        <w:t>, especially as its centre of gravity has moved from</w:t>
      </w:r>
      <w:r w:rsidR="0014380D" w:rsidRPr="00AD3E7E">
        <w:rPr>
          <w:rFonts w:eastAsia="Times New Roman"/>
          <w:lang w:eastAsia="en-GB"/>
        </w:rPr>
        <w:t>,</w:t>
      </w:r>
      <w:r w:rsidR="00536D38" w:rsidRPr="00AD3E7E">
        <w:rPr>
          <w:rFonts w:eastAsia="Times New Roman"/>
          <w:lang w:eastAsia="en-GB"/>
        </w:rPr>
        <w:t xml:space="preserve"> say Frankfurt</w:t>
      </w:r>
      <w:r w:rsidR="0014380D" w:rsidRPr="00AD3E7E">
        <w:rPr>
          <w:rFonts w:eastAsia="Times New Roman"/>
          <w:lang w:eastAsia="en-GB"/>
        </w:rPr>
        <w:t>,</w:t>
      </w:r>
      <w:r w:rsidR="00536D38" w:rsidRPr="00AD3E7E">
        <w:rPr>
          <w:rFonts w:eastAsia="Times New Roman"/>
          <w:lang w:eastAsia="en-GB"/>
        </w:rPr>
        <w:t xml:space="preserve"> to </w:t>
      </w:r>
      <w:r w:rsidR="00827E91" w:rsidRPr="00AD3E7E">
        <w:rPr>
          <w:rFonts w:eastAsia="Times New Roman"/>
          <w:lang w:eastAsia="en-GB"/>
        </w:rPr>
        <w:t>Budapest</w:t>
      </w:r>
      <w:r w:rsidR="00C70887" w:rsidRPr="00AD3E7E">
        <w:rPr>
          <w:rFonts w:eastAsia="Times New Roman"/>
          <w:lang w:eastAsia="en-GB"/>
        </w:rPr>
        <w:t>,</w:t>
      </w:r>
      <w:r w:rsidR="00254CBA" w:rsidRPr="00AD3E7E">
        <w:rPr>
          <w:rFonts w:eastAsia="Times New Roman"/>
          <w:lang w:eastAsia="en-GB"/>
        </w:rPr>
        <w:t xml:space="preserve"> with the admission of many more countries to the Council of Europe. Indeed 47 </w:t>
      </w:r>
      <w:r w:rsidR="00C70887" w:rsidRPr="00AD3E7E">
        <w:rPr>
          <w:rFonts w:eastAsia="Times New Roman"/>
          <w:lang w:eastAsia="en-GB"/>
        </w:rPr>
        <w:t xml:space="preserve">states </w:t>
      </w:r>
      <w:r w:rsidR="008102C2" w:rsidRPr="00AD3E7E">
        <w:rPr>
          <w:rFonts w:eastAsia="Times New Roman"/>
          <w:lang w:eastAsia="en-GB"/>
        </w:rPr>
        <w:t xml:space="preserve">are </w:t>
      </w:r>
      <w:r w:rsidR="00254CBA" w:rsidRPr="00AD3E7E">
        <w:rPr>
          <w:rFonts w:eastAsia="Times New Roman"/>
          <w:lang w:eastAsia="en-GB"/>
        </w:rPr>
        <w:t>now</w:t>
      </w:r>
      <w:r w:rsidR="008102C2" w:rsidRPr="00AD3E7E">
        <w:rPr>
          <w:rFonts w:eastAsia="Times New Roman"/>
          <w:lang w:eastAsia="en-GB"/>
        </w:rPr>
        <w:t xml:space="preserve"> members </w:t>
      </w:r>
      <w:r w:rsidR="00A62AA0" w:rsidRPr="00AD3E7E">
        <w:rPr>
          <w:rFonts w:eastAsia="Times New Roman"/>
          <w:lang w:eastAsia="en-GB"/>
        </w:rPr>
        <w:t>–</w:t>
      </w:r>
      <w:r w:rsidR="00254CBA" w:rsidRPr="00AD3E7E">
        <w:rPr>
          <w:rFonts w:eastAsia="Times New Roman"/>
          <w:lang w:eastAsia="en-GB"/>
        </w:rPr>
        <w:t xml:space="preserve"> all save Belarus.</w:t>
      </w:r>
    </w:p>
    <w:p w:rsidR="008E3586" w:rsidRPr="00AD3E7E" w:rsidRDefault="008E3586" w:rsidP="000A072C">
      <w:pPr>
        <w:spacing w:after="0" w:line="240" w:lineRule="auto"/>
        <w:jc w:val="both"/>
        <w:rPr>
          <w:rFonts w:eastAsia="Times New Roman"/>
          <w:lang w:eastAsia="en-GB"/>
        </w:rPr>
      </w:pPr>
    </w:p>
    <w:p w:rsidR="00022B60" w:rsidRPr="00AD3E7E" w:rsidRDefault="00B14959" w:rsidP="00954579">
      <w:pPr>
        <w:spacing w:after="0" w:line="240" w:lineRule="auto"/>
        <w:jc w:val="both"/>
        <w:rPr>
          <w:rFonts w:eastAsia="Times New Roman"/>
          <w:lang w:eastAsia="en-GB"/>
        </w:rPr>
      </w:pPr>
      <w:r w:rsidRPr="00AD3E7E">
        <w:rPr>
          <w:rFonts w:eastAsia="Times New Roman"/>
          <w:lang w:eastAsia="en-GB"/>
        </w:rPr>
        <w:t xml:space="preserve">Of course a </w:t>
      </w:r>
      <w:r w:rsidR="00954579" w:rsidRPr="00AD3E7E">
        <w:rPr>
          <w:rFonts w:eastAsia="Times New Roman"/>
          <w:lang w:eastAsia="en-GB"/>
        </w:rPr>
        <w:t xml:space="preserve">human right </w:t>
      </w:r>
      <w:r w:rsidRPr="00AD3E7E">
        <w:rPr>
          <w:rFonts w:eastAsia="Times New Roman"/>
          <w:lang w:eastAsia="en-GB"/>
        </w:rPr>
        <w:t xml:space="preserve">today </w:t>
      </w:r>
      <w:r w:rsidR="00954579" w:rsidRPr="00AD3E7E">
        <w:rPr>
          <w:rFonts w:eastAsia="Times New Roman"/>
          <w:lang w:eastAsia="en-GB"/>
        </w:rPr>
        <w:t>was not one yesterday. When the European Convention on Human Rights was drafted</w:t>
      </w:r>
      <w:r w:rsidRPr="00AD3E7E">
        <w:rPr>
          <w:rFonts w:eastAsia="Times New Roman"/>
          <w:lang w:eastAsia="en-GB"/>
        </w:rPr>
        <w:t>,</w:t>
      </w:r>
      <w:r w:rsidR="00954579" w:rsidRPr="00AD3E7E">
        <w:rPr>
          <w:rFonts w:eastAsia="Times New Roman"/>
          <w:lang w:eastAsia="en-GB"/>
        </w:rPr>
        <w:t xml:space="preserve"> by amongst other</w:t>
      </w:r>
      <w:r w:rsidRPr="00AD3E7E">
        <w:rPr>
          <w:rFonts w:eastAsia="Times New Roman"/>
          <w:lang w:eastAsia="en-GB"/>
        </w:rPr>
        <w:t>s,</w:t>
      </w:r>
      <w:r w:rsidR="00954579" w:rsidRPr="00AD3E7E">
        <w:rPr>
          <w:rFonts w:eastAsia="Times New Roman"/>
          <w:lang w:eastAsia="en-GB"/>
        </w:rPr>
        <w:t xml:space="preserve"> Sir David Maxwell Fyfe, later Lord Kilmuir and Lord Chancellor, he would have dropped the project </w:t>
      </w:r>
      <w:r w:rsidR="00C70887" w:rsidRPr="00AD3E7E">
        <w:rPr>
          <w:rFonts w:eastAsia="Times New Roman"/>
          <w:lang w:eastAsia="en-GB"/>
        </w:rPr>
        <w:t xml:space="preserve">at speed </w:t>
      </w:r>
      <w:r w:rsidR="00954579" w:rsidRPr="00AD3E7E">
        <w:rPr>
          <w:rFonts w:eastAsia="Times New Roman"/>
          <w:lang w:eastAsia="en-GB"/>
        </w:rPr>
        <w:t>had he known that homosexuality was going to be legalised because of it.</w:t>
      </w:r>
      <w:r w:rsidRPr="00AD3E7E">
        <w:rPr>
          <w:rFonts w:eastAsia="Times New Roman"/>
          <w:lang w:eastAsia="en-GB"/>
        </w:rPr>
        <w:t xml:space="preserve"> </w:t>
      </w:r>
      <w:r w:rsidR="00022B60" w:rsidRPr="00AD3E7E">
        <w:rPr>
          <w:rFonts w:eastAsia="Times New Roman"/>
          <w:lang w:eastAsia="en-GB"/>
        </w:rPr>
        <w:t xml:space="preserve">                                             </w:t>
      </w:r>
    </w:p>
    <w:p w:rsidR="00022B60" w:rsidRPr="00AD3E7E" w:rsidRDefault="00022B60" w:rsidP="00954579">
      <w:pPr>
        <w:spacing w:after="0" w:line="240" w:lineRule="auto"/>
        <w:jc w:val="both"/>
        <w:rPr>
          <w:rFonts w:eastAsia="Times New Roman"/>
          <w:lang w:eastAsia="en-GB"/>
        </w:rPr>
      </w:pPr>
    </w:p>
    <w:p w:rsidR="00E32B5A" w:rsidRPr="0009131F" w:rsidRDefault="00E32B5A" w:rsidP="00E32B5A">
      <w:pPr>
        <w:spacing w:after="0" w:line="240" w:lineRule="auto"/>
        <w:jc w:val="both"/>
        <w:rPr>
          <w:rFonts w:eastAsia="Times New Roman"/>
          <w:sz w:val="20"/>
          <w:szCs w:val="20"/>
          <w:lang w:eastAsia="en-GB"/>
        </w:rPr>
      </w:pPr>
      <w:r w:rsidRPr="0009131F">
        <w:rPr>
          <w:rFonts w:eastAsia="Times New Roman"/>
          <w:sz w:val="20"/>
          <w:szCs w:val="20"/>
          <w:lang w:eastAsia="en-GB"/>
        </w:rPr>
        <w:t xml:space="preserve">[In 1965 Lord Kilmuir had warned over Lord Arran’s decriminalising effort: </w:t>
      </w:r>
    </w:p>
    <w:p w:rsidR="00E32B5A" w:rsidRPr="0009131F" w:rsidRDefault="00E32B5A" w:rsidP="00E32B5A">
      <w:pPr>
        <w:spacing w:after="0" w:line="240" w:lineRule="auto"/>
        <w:jc w:val="both"/>
        <w:rPr>
          <w:sz w:val="20"/>
          <w:szCs w:val="20"/>
        </w:rPr>
      </w:pPr>
      <w:r w:rsidRPr="0009131F">
        <w:rPr>
          <w:sz w:val="20"/>
          <w:szCs w:val="20"/>
        </w:rPr>
        <w:t xml:space="preserve">“If this Bill goes through, so that buggery is no longer a criminal offence provided it is done in private and with no boys concerned, then it will be a charter for these buggers' clubs. </w:t>
      </w:r>
    </w:p>
    <w:p w:rsidR="00E32B5A" w:rsidRPr="0009131F" w:rsidRDefault="00E32B5A" w:rsidP="00E32B5A">
      <w:pPr>
        <w:spacing w:after="0" w:line="240" w:lineRule="auto"/>
        <w:jc w:val="both"/>
        <w:rPr>
          <w:sz w:val="20"/>
          <w:szCs w:val="20"/>
        </w:rPr>
      </w:pPr>
      <w:r w:rsidRPr="0009131F">
        <w:rPr>
          <w:sz w:val="20"/>
          <w:szCs w:val="20"/>
        </w:rPr>
        <w:t xml:space="preserve">They will be able to spring up all over the place. I can assure your Lordships that it is a very real risk. </w:t>
      </w:r>
    </w:p>
    <w:p w:rsidR="00E32B5A" w:rsidRPr="0009131F" w:rsidRDefault="00E32B5A" w:rsidP="00E32B5A">
      <w:pPr>
        <w:spacing w:after="0" w:line="240" w:lineRule="auto"/>
        <w:jc w:val="both"/>
        <w:rPr>
          <w:sz w:val="20"/>
          <w:szCs w:val="20"/>
        </w:rPr>
      </w:pPr>
      <w:r w:rsidRPr="0009131F">
        <w:rPr>
          <w:sz w:val="20"/>
          <w:szCs w:val="20"/>
        </w:rPr>
        <w:t>I remember once, when I was on circuit in Suffolk, that I had 16 people in the dock at the same time. None of these men would have been guilty of a criminal offence at all if this Bill had gone through. If you had seen them, perhaps your Lordships would have agreed that they ought to have been put out of circulation.”]</w:t>
      </w:r>
    </w:p>
    <w:p w:rsidR="00E32B5A" w:rsidRPr="00AD3E7E" w:rsidRDefault="00E32B5A" w:rsidP="00E32B5A">
      <w:pPr>
        <w:spacing w:after="0" w:line="240" w:lineRule="auto"/>
        <w:jc w:val="both"/>
      </w:pPr>
    </w:p>
    <w:p w:rsidR="00954579" w:rsidRPr="00AD3E7E" w:rsidRDefault="00B14959" w:rsidP="00954579">
      <w:pPr>
        <w:spacing w:after="0" w:line="240" w:lineRule="auto"/>
        <w:jc w:val="both"/>
        <w:rPr>
          <w:rFonts w:eastAsia="Times New Roman"/>
          <w:lang w:eastAsia="en-GB"/>
        </w:rPr>
      </w:pPr>
      <w:proofErr w:type="gramStart"/>
      <w:r w:rsidRPr="00AD3E7E">
        <w:rPr>
          <w:rFonts w:eastAsia="Times New Roman"/>
          <w:lang w:eastAsia="en-GB"/>
        </w:rPr>
        <w:t>Trans</w:t>
      </w:r>
      <w:proofErr w:type="gramEnd"/>
      <w:r w:rsidRPr="00AD3E7E">
        <w:rPr>
          <w:rFonts w:eastAsia="Times New Roman"/>
          <w:lang w:eastAsia="en-GB"/>
        </w:rPr>
        <w:t xml:space="preserve"> rights were inconceivable then</w:t>
      </w:r>
      <w:r w:rsidR="00154215" w:rsidRPr="00AD3E7E">
        <w:rPr>
          <w:rFonts w:eastAsia="Times New Roman"/>
          <w:lang w:eastAsia="en-GB"/>
        </w:rPr>
        <w:t xml:space="preserve"> to all the drafters</w:t>
      </w:r>
      <w:r w:rsidRPr="00AD3E7E">
        <w:rPr>
          <w:rFonts w:eastAsia="Times New Roman"/>
          <w:lang w:eastAsia="en-GB"/>
        </w:rPr>
        <w:t>.</w:t>
      </w:r>
    </w:p>
    <w:p w:rsidR="00954579" w:rsidRPr="00AD3E7E" w:rsidRDefault="00954579" w:rsidP="00954579">
      <w:pPr>
        <w:spacing w:after="0" w:line="240" w:lineRule="auto"/>
        <w:jc w:val="both"/>
      </w:pPr>
    </w:p>
    <w:p w:rsidR="004F3B51" w:rsidRPr="00AD3E7E" w:rsidRDefault="004F3B51" w:rsidP="004F3B51">
      <w:pPr>
        <w:spacing w:after="0" w:line="240" w:lineRule="auto"/>
        <w:jc w:val="both"/>
        <w:rPr>
          <w:rFonts w:eastAsia="Times New Roman"/>
          <w:lang w:eastAsia="en-GB"/>
        </w:rPr>
      </w:pPr>
      <w:r w:rsidRPr="00AD3E7E">
        <w:rPr>
          <w:rFonts w:eastAsia="Times New Roman"/>
          <w:lang w:eastAsia="en-GB"/>
        </w:rPr>
        <w:t>If</w:t>
      </w:r>
      <w:r w:rsidR="00B14959" w:rsidRPr="00AD3E7E">
        <w:rPr>
          <w:rFonts w:eastAsia="Times New Roman"/>
          <w:lang w:eastAsia="en-GB"/>
        </w:rPr>
        <w:t>,</w:t>
      </w:r>
      <w:r w:rsidRPr="00AD3E7E">
        <w:rPr>
          <w:rFonts w:eastAsia="Times New Roman"/>
          <w:lang w:eastAsia="en-GB"/>
        </w:rPr>
        <w:t xml:space="preserve"> however</w:t>
      </w:r>
      <w:r w:rsidR="00B14959" w:rsidRPr="00AD3E7E">
        <w:rPr>
          <w:rFonts w:eastAsia="Times New Roman"/>
          <w:lang w:eastAsia="en-GB"/>
        </w:rPr>
        <w:t>,</w:t>
      </w:r>
      <w:r w:rsidRPr="00AD3E7E">
        <w:rPr>
          <w:rFonts w:eastAsia="Times New Roman"/>
          <w:lang w:eastAsia="en-GB"/>
        </w:rPr>
        <w:t xml:space="preserve"> Parliament abdicates its responsibility to ensure at least minimum compatibility with </w:t>
      </w:r>
      <w:r w:rsidR="0014380D" w:rsidRPr="00AD3E7E">
        <w:rPr>
          <w:rFonts w:eastAsia="Times New Roman"/>
          <w:lang w:eastAsia="en-GB"/>
        </w:rPr>
        <w:t>the most</w:t>
      </w:r>
      <w:r w:rsidR="00B14959" w:rsidRPr="00AD3E7E">
        <w:rPr>
          <w:rFonts w:eastAsia="Times New Roman"/>
          <w:lang w:eastAsia="en-GB"/>
        </w:rPr>
        <w:t xml:space="preserve"> </w:t>
      </w:r>
      <w:r w:rsidRPr="00AD3E7E">
        <w:rPr>
          <w:rFonts w:eastAsia="Times New Roman"/>
          <w:lang w:eastAsia="en-GB"/>
        </w:rPr>
        <w:t xml:space="preserve">basic </w:t>
      </w:r>
      <w:r w:rsidR="0049478D" w:rsidRPr="00AD3E7E">
        <w:rPr>
          <w:rFonts w:eastAsia="Times New Roman"/>
          <w:lang w:eastAsia="en-GB"/>
        </w:rPr>
        <w:t xml:space="preserve">of </w:t>
      </w:r>
      <w:r w:rsidRPr="00AD3E7E">
        <w:rPr>
          <w:rFonts w:eastAsia="Times New Roman"/>
          <w:lang w:eastAsia="en-GB"/>
        </w:rPr>
        <w:t>human rights then the courts</w:t>
      </w:r>
      <w:r w:rsidR="00022B60" w:rsidRPr="00AD3E7E">
        <w:rPr>
          <w:rFonts w:eastAsia="Times New Roman"/>
          <w:lang w:eastAsia="en-GB"/>
        </w:rPr>
        <w:t>,</w:t>
      </w:r>
      <w:r w:rsidRPr="00AD3E7E">
        <w:rPr>
          <w:rFonts w:eastAsia="Times New Roman"/>
          <w:lang w:eastAsia="en-GB"/>
        </w:rPr>
        <w:t xml:space="preserve"> and especially the Strasbourg Court</w:t>
      </w:r>
      <w:r w:rsidR="00022B60" w:rsidRPr="00AD3E7E">
        <w:rPr>
          <w:rFonts w:eastAsia="Times New Roman"/>
          <w:lang w:eastAsia="en-GB"/>
        </w:rPr>
        <w:t>,</w:t>
      </w:r>
      <w:r w:rsidRPr="00AD3E7E">
        <w:rPr>
          <w:rFonts w:eastAsia="Times New Roman"/>
          <w:lang w:eastAsia="en-GB"/>
        </w:rPr>
        <w:t xml:space="preserve"> has a justifiable role, indeed a duty</w:t>
      </w:r>
      <w:r w:rsidR="008E3586" w:rsidRPr="00AD3E7E">
        <w:rPr>
          <w:rFonts w:eastAsia="Times New Roman"/>
          <w:lang w:eastAsia="en-GB"/>
        </w:rPr>
        <w:t>,</w:t>
      </w:r>
      <w:r w:rsidRPr="00AD3E7E">
        <w:rPr>
          <w:rFonts w:eastAsia="Times New Roman"/>
          <w:lang w:eastAsia="en-GB"/>
        </w:rPr>
        <w:t xml:space="preserve"> to intervene.</w:t>
      </w:r>
    </w:p>
    <w:p w:rsidR="008E3586" w:rsidRPr="00AD3E7E" w:rsidRDefault="008E3586" w:rsidP="004F3B51">
      <w:pPr>
        <w:spacing w:after="0" w:line="240" w:lineRule="auto"/>
        <w:jc w:val="both"/>
        <w:rPr>
          <w:rFonts w:eastAsia="Times New Roman"/>
          <w:lang w:eastAsia="en-GB"/>
        </w:rPr>
      </w:pPr>
    </w:p>
    <w:p w:rsidR="004F3B51" w:rsidRPr="00AD3E7E" w:rsidRDefault="004F3B51" w:rsidP="004F3B51">
      <w:pPr>
        <w:spacing w:after="0" w:line="240" w:lineRule="auto"/>
        <w:jc w:val="both"/>
        <w:rPr>
          <w:rFonts w:eastAsia="Times New Roman"/>
          <w:lang w:eastAsia="en-GB"/>
        </w:rPr>
      </w:pPr>
      <w:r w:rsidRPr="00AD3E7E">
        <w:rPr>
          <w:rFonts w:eastAsia="Times New Roman"/>
          <w:lang w:eastAsia="en-GB"/>
        </w:rPr>
        <w:t xml:space="preserve">This could not be </w:t>
      </w:r>
      <w:proofErr w:type="gramStart"/>
      <w:r w:rsidRPr="00AD3E7E">
        <w:rPr>
          <w:rFonts w:eastAsia="Times New Roman"/>
          <w:lang w:eastAsia="en-GB"/>
        </w:rPr>
        <w:t>more true</w:t>
      </w:r>
      <w:proofErr w:type="gramEnd"/>
      <w:r w:rsidRPr="00AD3E7E">
        <w:rPr>
          <w:rFonts w:eastAsia="Times New Roman"/>
          <w:lang w:eastAsia="en-GB"/>
        </w:rPr>
        <w:t xml:space="preserve"> in my case and</w:t>
      </w:r>
      <w:r w:rsidR="0063579D" w:rsidRPr="00AD3E7E">
        <w:rPr>
          <w:rFonts w:eastAsia="Times New Roman"/>
          <w:lang w:eastAsia="en-GB"/>
        </w:rPr>
        <w:t xml:space="preserve"> </w:t>
      </w:r>
      <w:r w:rsidR="00C70887" w:rsidRPr="00AD3E7E">
        <w:rPr>
          <w:rFonts w:eastAsia="Times New Roman"/>
          <w:lang w:eastAsia="en-GB"/>
        </w:rPr>
        <w:t xml:space="preserve">is </w:t>
      </w:r>
      <w:r w:rsidR="0063579D" w:rsidRPr="00AD3E7E">
        <w:rPr>
          <w:rFonts w:eastAsia="Times New Roman"/>
          <w:lang w:eastAsia="en-GB"/>
        </w:rPr>
        <w:t>well-</w:t>
      </w:r>
      <w:r w:rsidRPr="00AD3E7E">
        <w:rPr>
          <w:rFonts w:eastAsia="Times New Roman"/>
          <w:lang w:eastAsia="en-GB"/>
        </w:rPr>
        <w:t xml:space="preserve">illustrated by </w:t>
      </w:r>
      <w:r w:rsidR="0049478D" w:rsidRPr="00AD3E7E">
        <w:rPr>
          <w:rFonts w:eastAsia="Times New Roman"/>
          <w:lang w:eastAsia="en-GB"/>
        </w:rPr>
        <w:t xml:space="preserve">what </w:t>
      </w:r>
      <w:r w:rsidR="00CF7A04" w:rsidRPr="00AD3E7E">
        <w:rPr>
          <w:rFonts w:eastAsia="Times New Roman"/>
          <w:lang w:eastAsia="en-GB"/>
        </w:rPr>
        <w:t xml:space="preserve">I </w:t>
      </w:r>
      <w:r w:rsidR="0049478D" w:rsidRPr="00AD3E7E">
        <w:rPr>
          <w:rFonts w:eastAsia="Times New Roman"/>
          <w:lang w:eastAsia="en-GB"/>
        </w:rPr>
        <w:t>discovered</w:t>
      </w:r>
      <w:r w:rsidR="00022B60" w:rsidRPr="00AD3E7E">
        <w:rPr>
          <w:rFonts w:eastAsia="Times New Roman"/>
          <w:lang w:eastAsia="en-GB"/>
        </w:rPr>
        <w:t>,</w:t>
      </w:r>
      <w:r w:rsidR="00FE2519" w:rsidRPr="00AD3E7E">
        <w:rPr>
          <w:rFonts w:eastAsia="Times New Roman"/>
          <w:lang w:eastAsia="en-GB"/>
        </w:rPr>
        <w:t xml:space="preserve"> after </w:t>
      </w:r>
      <w:r w:rsidR="0014380D" w:rsidRPr="00AD3E7E">
        <w:rPr>
          <w:rFonts w:eastAsia="Times New Roman"/>
          <w:lang w:eastAsia="en-GB"/>
        </w:rPr>
        <w:t>a</w:t>
      </w:r>
      <w:r w:rsidR="008901C0" w:rsidRPr="00AD3E7E">
        <w:rPr>
          <w:rFonts w:eastAsia="Times New Roman"/>
          <w:lang w:eastAsia="en-GB"/>
        </w:rPr>
        <w:t xml:space="preserve">n </w:t>
      </w:r>
      <w:r w:rsidR="00CF7A04" w:rsidRPr="00AD3E7E">
        <w:rPr>
          <w:rFonts w:eastAsia="Times New Roman"/>
          <w:lang w:eastAsia="en-GB"/>
        </w:rPr>
        <w:t xml:space="preserve">FOI </w:t>
      </w:r>
      <w:r w:rsidR="008901C0" w:rsidRPr="00AD3E7E">
        <w:rPr>
          <w:rFonts w:eastAsia="Times New Roman"/>
          <w:lang w:eastAsia="en-GB"/>
        </w:rPr>
        <w:t>request</w:t>
      </w:r>
      <w:r w:rsidRPr="00AD3E7E">
        <w:rPr>
          <w:rFonts w:eastAsia="Times New Roman"/>
          <w:lang w:eastAsia="en-GB"/>
        </w:rPr>
        <w:t xml:space="preserve">: </w:t>
      </w:r>
    </w:p>
    <w:p w:rsidR="0028280B" w:rsidRPr="00AD3E7E" w:rsidRDefault="0028280B" w:rsidP="004F3B51">
      <w:pPr>
        <w:spacing w:after="0" w:line="240" w:lineRule="auto"/>
        <w:jc w:val="both"/>
        <w:rPr>
          <w:rFonts w:eastAsia="Times New Roman"/>
          <w:lang w:eastAsia="en-GB"/>
        </w:rPr>
      </w:pPr>
    </w:p>
    <w:p w:rsidR="0063579D" w:rsidRPr="00AD3E7E" w:rsidRDefault="004F3B51" w:rsidP="004F3B51">
      <w:pPr>
        <w:spacing w:after="0" w:line="240" w:lineRule="auto"/>
        <w:jc w:val="both"/>
        <w:rPr>
          <w:rFonts w:eastAsia="Times New Roman"/>
          <w:lang w:eastAsia="en-GB"/>
        </w:rPr>
      </w:pPr>
      <w:r w:rsidRPr="00AD3E7E">
        <w:rPr>
          <w:rFonts w:eastAsia="Times New Roman"/>
          <w:lang w:eastAsia="en-GB"/>
        </w:rPr>
        <w:t>Hugh Rossi</w:t>
      </w:r>
      <w:r w:rsidR="00CF7A04" w:rsidRPr="00AD3E7E">
        <w:rPr>
          <w:rFonts w:eastAsia="Times New Roman"/>
          <w:lang w:eastAsia="en-GB"/>
        </w:rPr>
        <w:t>,</w:t>
      </w:r>
      <w:r w:rsidRPr="00AD3E7E">
        <w:rPr>
          <w:rFonts w:eastAsia="Times New Roman"/>
          <w:lang w:eastAsia="en-GB"/>
        </w:rPr>
        <w:t xml:space="preserve"> the Northern Ireland Office </w:t>
      </w:r>
      <w:r w:rsidR="0049478D" w:rsidRPr="00AD3E7E">
        <w:rPr>
          <w:rFonts w:eastAsia="Times New Roman"/>
          <w:lang w:eastAsia="en-GB"/>
        </w:rPr>
        <w:t>M</w:t>
      </w:r>
      <w:r w:rsidRPr="00AD3E7E">
        <w:rPr>
          <w:rFonts w:eastAsia="Times New Roman"/>
          <w:lang w:eastAsia="en-GB"/>
        </w:rPr>
        <w:t>inister</w:t>
      </w:r>
      <w:r w:rsidR="00C70887" w:rsidRPr="00AD3E7E">
        <w:rPr>
          <w:rFonts w:eastAsia="Times New Roman"/>
          <w:lang w:eastAsia="en-GB"/>
        </w:rPr>
        <w:t xml:space="preserve"> having</w:t>
      </w:r>
      <w:r w:rsidRPr="00AD3E7E">
        <w:rPr>
          <w:rFonts w:eastAsia="Times New Roman"/>
          <w:lang w:eastAsia="en-GB"/>
        </w:rPr>
        <w:t xml:space="preserve"> inherited </w:t>
      </w:r>
      <w:r w:rsidR="00521B87" w:rsidRPr="00AD3E7E">
        <w:rPr>
          <w:rFonts w:eastAsia="Times New Roman"/>
          <w:lang w:eastAsia="en-GB"/>
        </w:rPr>
        <w:t>the</w:t>
      </w:r>
      <w:r w:rsidRPr="00AD3E7E">
        <w:rPr>
          <w:rFonts w:eastAsia="Times New Roman"/>
          <w:lang w:eastAsia="en-GB"/>
        </w:rPr>
        <w:t xml:space="preserve"> stalled process </w:t>
      </w:r>
      <w:r w:rsidR="0063579D" w:rsidRPr="00AD3E7E">
        <w:rPr>
          <w:rFonts w:eastAsia="Times New Roman"/>
          <w:lang w:eastAsia="en-GB"/>
        </w:rPr>
        <w:t>in 1979</w:t>
      </w:r>
      <w:r w:rsidR="00C70887" w:rsidRPr="00AD3E7E">
        <w:rPr>
          <w:rFonts w:eastAsia="Times New Roman"/>
          <w:lang w:eastAsia="en-GB"/>
        </w:rPr>
        <w:t>, wrote this telling</w:t>
      </w:r>
      <w:r w:rsidRPr="00AD3E7E">
        <w:rPr>
          <w:rFonts w:eastAsia="Times New Roman"/>
          <w:lang w:eastAsia="en-GB"/>
        </w:rPr>
        <w:t xml:space="preserve"> note on the</w:t>
      </w:r>
      <w:r w:rsidR="0049478D" w:rsidRPr="00AD3E7E">
        <w:rPr>
          <w:rFonts w:eastAsia="Times New Roman"/>
          <w:lang w:eastAsia="en-GB"/>
        </w:rPr>
        <w:t xml:space="preserve"> </w:t>
      </w:r>
      <w:r w:rsidRPr="00AD3E7E">
        <w:rPr>
          <w:rFonts w:eastAsia="Times New Roman"/>
          <w:lang w:eastAsia="en-GB"/>
        </w:rPr>
        <w:t xml:space="preserve">papers: </w:t>
      </w:r>
    </w:p>
    <w:p w:rsidR="0063579D" w:rsidRPr="00AD3E7E" w:rsidRDefault="0063579D" w:rsidP="004F3B51">
      <w:pPr>
        <w:spacing w:after="0" w:line="240" w:lineRule="auto"/>
        <w:jc w:val="both"/>
        <w:rPr>
          <w:rFonts w:eastAsia="Times New Roman"/>
          <w:lang w:eastAsia="en-GB"/>
        </w:rPr>
      </w:pPr>
    </w:p>
    <w:p w:rsidR="00521B87" w:rsidRPr="0009131F" w:rsidRDefault="004F3B51" w:rsidP="004F3B51">
      <w:pPr>
        <w:spacing w:after="0" w:line="240" w:lineRule="auto"/>
        <w:jc w:val="both"/>
        <w:rPr>
          <w:rFonts w:eastAsia="Times New Roman"/>
          <w:lang w:eastAsia="en-GB"/>
        </w:rPr>
      </w:pPr>
      <w:r w:rsidRPr="0009131F">
        <w:rPr>
          <w:rFonts w:eastAsia="Times New Roman"/>
          <w:lang w:eastAsia="en-GB"/>
        </w:rPr>
        <w:t>“Leave it to Strasbourg to find against us”.</w:t>
      </w:r>
    </w:p>
    <w:p w:rsidR="004F3B51" w:rsidRPr="00AD3E7E" w:rsidRDefault="004F3B51" w:rsidP="004F3B51">
      <w:pPr>
        <w:spacing w:after="0" w:line="240" w:lineRule="auto"/>
        <w:jc w:val="both"/>
        <w:rPr>
          <w:rFonts w:eastAsia="Times New Roman"/>
          <w:lang w:eastAsia="en-GB"/>
        </w:rPr>
      </w:pPr>
    </w:p>
    <w:p w:rsidR="008E3586" w:rsidRPr="00AD3E7E" w:rsidRDefault="004F3B51" w:rsidP="00726205">
      <w:pPr>
        <w:spacing w:after="0" w:line="240" w:lineRule="auto"/>
        <w:jc w:val="both"/>
        <w:rPr>
          <w:rFonts w:eastAsia="Times New Roman"/>
          <w:lang w:eastAsia="en-GB"/>
        </w:rPr>
      </w:pPr>
      <w:proofErr w:type="gramStart"/>
      <w:r w:rsidRPr="00AD3E7E">
        <w:rPr>
          <w:rFonts w:eastAsia="Times New Roman"/>
          <w:lang w:eastAsia="en-GB"/>
        </w:rPr>
        <w:lastRenderedPageBreak/>
        <w:t>Which it did</w:t>
      </w:r>
      <w:r w:rsidR="008E3586" w:rsidRPr="00AD3E7E">
        <w:rPr>
          <w:rFonts w:eastAsia="Times New Roman"/>
          <w:lang w:eastAsia="en-GB"/>
        </w:rPr>
        <w:t>,</w:t>
      </w:r>
      <w:r w:rsidRPr="00AD3E7E">
        <w:rPr>
          <w:rFonts w:eastAsia="Times New Roman"/>
          <w:lang w:eastAsia="en-GB"/>
        </w:rPr>
        <w:t xml:space="preserve"> two years later</w:t>
      </w:r>
      <w:r w:rsidR="008102C2" w:rsidRPr="00AD3E7E">
        <w:rPr>
          <w:rFonts w:eastAsia="Times New Roman"/>
          <w:lang w:eastAsia="en-GB"/>
        </w:rPr>
        <w:t>,</w:t>
      </w:r>
      <w:r w:rsidRPr="00AD3E7E">
        <w:rPr>
          <w:rFonts w:eastAsia="Times New Roman"/>
          <w:lang w:eastAsia="en-GB"/>
        </w:rPr>
        <w:t xml:space="preserve"> after</w:t>
      </w:r>
      <w:r w:rsidR="00022B60" w:rsidRPr="00AD3E7E">
        <w:rPr>
          <w:rFonts w:eastAsia="Times New Roman"/>
          <w:lang w:eastAsia="en-GB"/>
        </w:rPr>
        <w:t>,</w:t>
      </w:r>
      <w:r w:rsidRPr="00AD3E7E">
        <w:rPr>
          <w:rFonts w:eastAsia="Times New Roman"/>
          <w:lang w:eastAsia="en-GB"/>
        </w:rPr>
        <w:t xml:space="preserve"> </w:t>
      </w:r>
      <w:r w:rsidR="00C70887" w:rsidRPr="00AD3E7E">
        <w:rPr>
          <w:rFonts w:eastAsia="Times New Roman"/>
          <w:lang w:eastAsia="en-GB"/>
        </w:rPr>
        <w:t>for me</w:t>
      </w:r>
      <w:r w:rsidR="00022B60" w:rsidRPr="00AD3E7E">
        <w:rPr>
          <w:rFonts w:eastAsia="Times New Roman"/>
          <w:lang w:eastAsia="en-GB"/>
        </w:rPr>
        <w:t>,</w:t>
      </w:r>
      <w:r w:rsidR="00C70887" w:rsidRPr="00AD3E7E">
        <w:rPr>
          <w:rFonts w:eastAsia="Times New Roman"/>
          <w:lang w:eastAsia="en-GB"/>
        </w:rPr>
        <w:t xml:space="preserve"> a</w:t>
      </w:r>
      <w:r w:rsidRPr="00AD3E7E">
        <w:rPr>
          <w:rFonts w:eastAsia="Times New Roman"/>
          <w:lang w:eastAsia="en-GB"/>
        </w:rPr>
        <w:t xml:space="preserve"> </w:t>
      </w:r>
      <w:r w:rsidR="00295AC6" w:rsidRPr="00AD3E7E">
        <w:rPr>
          <w:rFonts w:eastAsia="Times New Roman"/>
          <w:lang w:eastAsia="en-GB"/>
        </w:rPr>
        <w:t xml:space="preserve">needless </w:t>
      </w:r>
      <w:r w:rsidRPr="00AD3E7E">
        <w:rPr>
          <w:rFonts w:eastAsia="Times New Roman"/>
          <w:lang w:eastAsia="en-GB"/>
        </w:rPr>
        <w:t>seven year court battle.</w:t>
      </w:r>
      <w:proofErr w:type="gramEnd"/>
      <w:r w:rsidR="00CF7A04" w:rsidRPr="00AD3E7E">
        <w:rPr>
          <w:rFonts w:eastAsia="Times New Roman"/>
          <w:lang w:eastAsia="en-GB"/>
        </w:rPr>
        <w:t xml:space="preserve"> </w:t>
      </w:r>
    </w:p>
    <w:p w:rsidR="008E3586" w:rsidRPr="00AD3E7E" w:rsidRDefault="008E3586" w:rsidP="00726205">
      <w:pPr>
        <w:spacing w:after="0" w:line="240" w:lineRule="auto"/>
        <w:jc w:val="both"/>
        <w:rPr>
          <w:rFonts w:eastAsia="Times New Roman"/>
          <w:lang w:eastAsia="en-GB"/>
        </w:rPr>
      </w:pPr>
    </w:p>
    <w:p w:rsidR="00726205" w:rsidRPr="00AD3E7E" w:rsidRDefault="00CF7A04" w:rsidP="000A072C">
      <w:pPr>
        <w:spacing w:after="0" w:line="240" w:lineRule="auto"/>
        <w:jc w:val="both"/>
        <w:rPr>
          <w:rFonts w:eastAsia="Times New Roman"/>
          <w:lang w:eastAsia="en-GB"/>
        </w:rPr>
      </w:pPr>
      <w:r w:rsidRPr="00AD3E7E">
        <w:rPr>
          <w:rFonts w:eastAsia="Times New Roman"/>
          <w:lang w:eastAsia="en-GB"/>
        </w:rPr>
        <w:t>Parliament had</w:t>
      </w:r>
      <w:r w:rsidR="008E3586" w:rsidRPr="00AD3E7E">
        <w:rPr>
          <w:rFonts w:eastAsia="Times New Roman"/>
          <w:lang w:eastAsia="en-GB"/>
        </w:rPr>
        <w:t xml:space="preserve"> </w:t>
      </w:r>
      <w:r w:rsidRPr="00AD3E7E">
        <w:rPr>
          <w:rFonts w:eastAsia="Times New Roman"/>
          <w:lang w:eastAsia="en-GB"/>
        </w:rPr>
        <w:t xml:space="preserve">failed in its </w:t>
      </w:r>
      <w:r w:rsidR="00B14959" w:rsidRPr="00AD3E7E">
        <w:rPr>
          <w:rFonts w:eastAsia="Times New Roman"/>
          <w:lang w:eastAsia="en-GB"/>
        </w:rPr>
        <w:t>primary</w:t>
      </w:r>
      <w:r w:rsidRPr="00AD3E7E">
        <w:rPr>
          <w:rFonts w:eastAsia="Times New Roman"/>
          <w:lang w:eastAsia="en-GB"/>
        </w:rPr>
        <w:t xml:space="preserve"> legislati</w:t>
      </w:r>
      <w:r w:rsidR="00B14959" w:rsidRPr="00AD3E7E">
        <w:rPr>
          <w:rFonts w:eastAsia="Times New Roman"/>
          <w:lang w:eastAsia="en-GB"/>
        </w:rPr>
        <w:t xml:space="preserve">ve </w:t>
      </w:r>
      <w:r w:rsidR="008E3586" w:rsidRPr="00AD3E7E">
        <w:rPr>
          <w:rFonts w:eastAsia="Times New Roman"/>
          <w:lang w:eastAsia="en-GB"/>
        </w:rPr>
        <w:t xml:space="preserve">responsibility. </w:t>
      </w:r>
      <w:r w:rsidR="00726205" w:rsidRPr="00AD3E7E">
        <w:rPr>
          <w:rFonts w:eastAsia="Times New Roman"/>
          <w:lang w:eastAsia="en-GB"/>
        </w:rPr>
        <w:t xml:space="preserve">This was the most dangerous </w:t>
      </w:r>
      <w:r w:rsidR="008E3586" w:rsidRPr="00AD3E7E">
        <w:rPr>
          <w:rFonts w:eastAsia="Times New Roman"/>
          <w:lang w:eastAsia="en-GB"/>
        </w:rPr>
        <w:t xml:space="preserve">of </w:t>
      </w:r>
      <w:r w:rsidR="00726205" w:rsidRPr="00AD3E7E">
        <w:rPr>
          <w:rFonts w:eastAsia="Times New Roman"/>
          <w:lang w:eastAsia="en-GB"/>
        </w:rPr>
        <w:t>abdication</w:t>
      </w:r>
      <w:r w:rsidR="008E3586" w:rsidRPr="00AD3E7E">
        <w:rPr>
          <w:rFonts w:eastAsia="Times New Roman"/>
          <w:lang w:eastAsia="en-GB"/>
        </w:rPr>
        <w:t>s</w:t>
      </w:r>
      <w:r w:rsidR="00726205" w:rsidRPr="00AD3E7E">
        <w:rPr>
          <w:rFonts w:eastAsia="Times New Roman"/>
          <w:lang w:eastAsia="en-GB"/>
        </w:rPr>
        <w:t>.</w:t>
      </w:r>
    </w:p>
    <w:p w:rsidR="00387856" w:rsidRPr="00AD3E7E" w:rsidRDefault="00387856" w:rsidP="000A072C">
      <w:pPr>
        <w:spacing w:after="0" w:line="240" w:lineRule="auto"/>
        <w:jc w:val="both"/>
        <w:rPr>
          <w:rFonts w:eastAsia="Times New Roman"/>
          <w:lang w:eastAsia="en-GB"/>
        </w:rPr>
      </w:pPr>
    </w:p>
    <w:p w:rsidR="00433F4B" w:rsidRPr="00AD3E7E" w:rsidRDefault="00433F4B" w:rsidP="00433F4B">
      <w:pPr>
        <w:spacing w:after="0" w:line="240" w:lineRule="auto"/>
        <w:jc w:val="both"/>
        <w:rPr>
          <w:rFonts w:eastAsia="Times New Roman"/>
          <w:lang w:eastAsia="en-GB"/>
        </w:rPr>
      </w:pPr>
      <w:r w:rsidRPr="00AD3E7E">
        <w:t>The Convention</w:t>
      </w:r>
      <w:r w:rsidR="000A31FF" w:rsidRPr="00AD3E7E">
        <w:t>,</w:t>
      </w:r>
      <w:r w:rsidRPr="00AD3E7E">
        <w:t xml:space="preserve"> as Strasbourg says</w:t>
      </w:r>
      <w:r w:rsidR="0014380D" w:rsidRPr="00AD3E7E">
        <w:t>,</w:t>
      </w:r>
      <w:r w:rsidRPr="00AD3E7E">
        <w:t xml:space="preserve"> is a </w:t>
      </w:r>
      <w:r w:rsidR="0009131F">
        <w:t>l</w:t>
      </w:r>
      <w:r w:rsidRPr="00AD3E7E">
        <w:t xml:space="preserve">iving </w:t>
      </w:r>
      <w:proofErr w:type="spellStart"/>
      <w:r w:rsidRPr="00AD3E7E">
        <w:t>nstrument</w:t>
      </w:r>
      <w:proofErr w:type="spellEnd"/>
      <w:r w:rsidR="0063579D" w:rsidRPr="00AD3E7E">
        <w:t>,</w:t>
      </w:r>
      <w:r w:rsidRPr="00AD3E7E">
        <w:t xml:space="preserve"> </w:t>
      </w:r>
      <w:r w:rsidR="00A62AA0" w:rsidRPr="00AD3E7E">
        <w:t xml:space="preserve">while </w:t>
      </w:r>
      <w:r w:rsidR="0049478D" w:rsidRPr="00AD3E7E">
        <w:t>also</w:t>
      </w:r>
      <w:r w:rsidRPr="00AD3E7E">
        <w:t xml:space="preserve"> </w:t>
      </w:r>
      <w:r w:rsidR="0063579D" w:rsidRPr="00AD3E7E">
        <w:t xml:space="preserve">superior to </w:t>
      </w:r>
      <w:r w:rsidRPr="00AD3E7E">
        <w:t xml:space="preserve">our Supreme Court. </w:t>
      </w:r>
    </w:p>
    <w:p w:rsidR="00A25167" w:rsidRPr="00AD3E7E" w:rsidRDefault="00A25167" w:rsidP="00A63BA5">
      <w:pPr>
        <w:spacing w:after="0" w:line="240" w:lineRule="auto"/>
        <w:jc w:val="both"/>
        <w:rPr>
          <w:rFonts w:eastAsia="Times New Roman"/>
          <w:lang w:eastAsia="en-GB"/>
        </w:rPr>
      </w:pPr>
    </w:p>
    <w:p w:rsidR="00954579" w:rsidRPr="00AD3E7E" w:rsidRDefault="00954579" w:rsidP="004F3B51">
      <w:pPr>
        <w:spacing w:after="0" w:line="240" w:lineRule="auto"/>
        <w:jc w:val="both"/>
        <w:rPr>
          <w:rFonts w:eastAsia="Times New Roman"/>
          <w:lang w:eastAsia="en-GB"/>
        </w:rPr>
      </w:pPr>
      <w:r w:rsidRPr="00AD3E7E">
        <w:rPr>
          <w:rFonts w:eastAsia="Times New Roman"/>
          <w:lang w:eastAsia="en-GB"/>
        </w:rPr>
        <w:t xml:space="preserve">But that </w:t>
      </w:r>
      <w:r w:rsidR="004F3B51" w:rsidRPr="00AD3E7E">
        <w:rPr>
          <w:rFonts w:eastAsia="Times New Roman"/>
          <w:lang w:eastAsia="en-GB"/>
        </w:rPr>
        <w:t xml:space="preserve">Court </w:t>
      </w:r>
      <w:r w:rsidRPr="00AD3E7E">
        <w:rPr>
          <w:rFonts w:eastAsia="Times New Roman"/>
          <w:lang w:eastAsia="en-GB"/>
        </w:rPr>
        <w:t>says otherwise</w:t>
      </w:r>
      <w:r w:rsidR="00A62AA0" w:rsidRPr="00AD3E7E">
        <w:rPr>
          <w:rFonts w:eastAsia="Times New Roman"/>
          <w:lang w:eastAsia="en-GB"/>
        </w:rPr>
        <w:t>,</w:t>
      </w:r>
      <w:r w:rsidR="0014380D" w:rsidRPr="00AD3E7E">
        <w:rPr>
          <w:rFonts w:eastAsia="Times New Roman"/>
          <w:lang w:eastAsia="en-GB"/>
        </w:rPr>
        <w:t xml:space="preserve"> at least on its website</w:t>
      </w:r>
      <w:r w:rsidR="0069227A" w:rsidRPr="00AD3E7E">
        <w:rPr>
          <w:rFonts w:eastAsia="Times New Roman"/>
          <w:lang w:eastAsia="en-GB"/>
        </w:rPr>
        <w:t>:</w:t>
      </w:r>
      <w:r w:rsidR="004F3B51" w:rsidRPr="00AD3E7E">
        <w:rPr>
          <w:rFonts w:eastAsia="Times New Roman"/>
          <w:lang w:eastAsia="en-GB"/>
        </w:rPr>
        <w:t xml:space="preserve"> “The Human Rights Act also requires UK courts, i</w:t>
      </w:r>
      <w:r w:rsidR="00CF7A04" w:rsidRPr="00AD3E7E">
        <w:rPr>
          <w:rFonts w:eastAsia="Times New Roman"/>
          <w:lang w:eastAsia="en-GB"/>
        </w:rPr>
        <w:t>ncluding the Supreme Court, to ‘take account’</w:t>
      </w:r>
      <w:r w:rsidR="004F3B51" w:rsidRPr="00AD3E7E">
        <w:rPr>
          <w:rFonts w:eastAsia="Times New Roman"/>
          <w:lang w:eastAsia="en-GB"/>
        </w:rPr>
        <w:t xml:space="preserve"> of decisions of the European Court of Human Rights (which sits in Strasbourg). </w:t>
      </w:r>
      <w:r w:rsidR="004F3B51" w:rsidRPr="0009131F">
        <w:rPr>
          <w:rFonts w:eastAsia="Times New Roman"/>
          <w:lang w:eastAsia="en-GB"/>
        </w:rPr>
        <w:t>UK courts are not required, however, always to follow the decisions of that Court. Indeed, they can decline to do so particularly if they consider that the Strasbourg Court has not sufficiently appreciated or accommodated</w:t>
      </w:r>
      <w:r w:rsidR="004F3B51" w:rsidRPr="00AD3E7E">
        <w:rPr>
          <w:rFonts w:eastAsia="Times New Roman"/>
          <w:lang w:eastAsia="en-GB"/>
        </w:rPr>
        <w:t xml:space="preserve"> particular aspects of our domestic constitutional position.”</w:t>
      </w:r>
      <w:r w:rsidR="00026075" w:rsidRPr="00AD3E7E">
        <w:rPr>
          <w:rFonts w:eastAsia="Times New Roman"/>
          <w:lang w:eastAsia="en-GB"/>
        </w:rPr>
        <w:t xml:space="preserve"> </w:t>
      </w:r>
    </w:p>
    <w:p w:rsidR="00954579" w:rsidRPr="00AD3E7E" w:rsidRDefault="00954579" w:rsidP="004F3B51">
      <w:pPr>
        <w:spacing w:after="0" w:line="240" w:lineRule="auto"/>
        <w:jc w:val="both"/>
        <w:rPr>
          <w:rFonts w:eastAsia="Times New Roman"/>
          <w:lang w:eastAsia="en-GB"/>
        </w:rPr>
      </w:pPr>
    </w:p>
    <w:p w:rsidR="00022B60" w:rsidRPr="00AD3E7E" w:rsidRDefault="00B14959" w:rsidP="00C63B4B">
      <w:pPr>
        <w:spacing w:after="0" w:line="240" w:lineRule="auto"/>
        <w:jc w:val="both"/>
        <w:rPr>
          <w:rFonts w:eastAsia="Times New Roman"/>
          <w:lang w:eastAsia="en-GB"/>
        </w:rPr>
      </w:pPr>
      <w:r w:rsidRPr="00AD3E7E">
        <w:rPr>
          <w:rFonts w:eastAsia="Times New Roman"/>
          <w:lang w:eastAsia="en-GB"/>
        </w:rPr>
        <w:t>To paraphrase one learned J</w:t>
      </w:r>
      <w:r w:rsidR="00026075" w:rsidRPr="00AD3E7E">
        <w:rPr>
          <w:rFonts w:eastAsia="Times New Roman"/>
          <w:lang w:eastAsia="en-GB"/>
        </w:rPr>
        <w:t>udge</w:t>
      </w:r>
      <w:r w:rsidR="00026075" w:rsidRPr="00AD3E7E">
        <w:t>: Strasbourg c</w:t>
      </w:r>
      <w:r w:rsidR="00026075" w:rsidRPr="00AD3E7E">
        <w:rPr>
          <w:rFonts w:eastAsia="Times New Roman"/>
          <w:lang w:eastAsia="en-GB"/>
        </w:rPr>
        <w:t xml:space="preserve">an’t micromanage </w:t>
      </w:r>
      <w:r w:rsidR="00E74BA8" w:rsidRPr="00AD3E7E">
        <w:rPr>
          <w:rFonts w:eastAsia="Times New Roman"/>
          <w:lang w:eastAsia="en-GB"/>
        </w:rPr>
        <w:t>47</w:t>
      </w:r>
      <w:r w:rsidR="00026075" w:rsidRPr="00AD3E7E">
        <w:rPr>
          <w:rFonts w:eastAsia="Times New Roman"/>
          <w:lang w:eastAsia="en-GB"/>
        </w:rPr>
        <w:t xml:space="preserve"> different justice systems.</w:t>
      </w:r>
    </w:p>
    <w:p w:rsidR="00022B60" w:rsidRPr="00AD3E7E" w:rsidRDefault="00022B60" w:rsidP="00C63B4B">
      <w:pPr>
        <w:spacing w:after="0" w:line="240" w:lineRule="auto"/>
        <w:jc w:val="both"/>
        <w:rPr>
          <w:rFonts w:eastAsia="Times New Roman"/>
          <w:lang w:eastAsia="en-GB"/>
        </w:rPr>
      </w:pPr>
    </w:p>
    <w:p w:rsidR="00C63B4B" w:rsidRPr="00AD3E7E" w:rsidRDefault="00C63B4B" w:rsidP="00C63B4B">
      <w:pPr>
        <w:spacing w:after="0" w:line="240" w:lineRule="auto"/>
        <w:jc w:val="both"/>
        <w:rPr>
          <w:rFonts w:eastAsia="Times New Roman"/>
          <w:lang w:eastAsia="en-GB"/>
        </w:rPr>
      </w:pPr>
      <w:r w:rsidRPr="00AD3E7E">
        <w:rPr>
          <w:rFonts w:eastAsia="Times New Roman"/>
          <w:lang w:eastAsia="en-GB"/>
        </w:rPr>
        <w:t xml:space="preserve">Northern Ireland </w:t>
      </w:r>
      <w:r w:rsidR="00022B60" w:rsidRPr="00AD3E7E">
        <w:rPr>
          <w:rFonts w:eastAsia="Times New Roman"/>
          <w:lang w:eastAsia="en-GB"/>
        </w:rPr>
        <w:t xml:space="preserve">however </w:t>
      </w:r>
      <w:r w:rsidRPr="00AD3E7E">
        <w:rPr>
          <w:rFonts w:eastAsia="Times New Roman"/>
          <w:lang w:eastAsia="en-GB"/>
        </w:rPr>
        <w:t>is</w:t>
      </w:r>
      <w:r w:rsidR="00022B60" w:rsidRPr="00AD3E7E">
        <w:rPr>
          <w:rFonts w:eastAsia="Times New Roman"/>
          <w:lang w:eastAsia="en-GB"/>
        </w:rPr>
        <w:t>,</w:t>
      </w:r>
      <w:r w:rsidRPr="00AD3E7E">
        <w:rPr>
          <w:rFonts w:eastAsia="Times New Roman"/>
          <w:lang w:eastAsia="en-GB"/>
        </w:rPr>
        <w:t xml:space="preserve"> and will be</w:t>
      </w:r>
      <w:r w:rsidR="00022B60" w:rsidRPr="00AD3E7E">
        <w:rPr>
          <w:rFonts w:eastAsia="Times New Roman"/>
          <w:lang w:eastAsia="en-GB"/>
        </w:rPr>
        <w:t>,</w:t>
      </w:r>
      <w:r w:rsidRPr="00AD3E7E">
        <w:rPr>
          <w:rFonts w:eastAsia="Times New Roman"/>
          <w:lang w:eastAsia="en-GB"/>
        </w:rPr>
        <w:t xml:space="preserve"> peculiar, by virtue of having </w:t>
      </w:r>
      <w:r w:rsidR="00A62AA0" w:rsidRPr="00AD3E7E">
        <w:rPr>
          <w:rFonts w:eastAsia="Times New Roman"/>
          <w:lang w:eastAsia="en-GB"/>
        </w:rPr>
        <w:t xml:space="preserve">a devolved legislature </w:t>
      </w:r>
      <w:r w:rsidR="00B14959" w:rsidRPr="00AD3E7E">
        <w:rPr>
          <w:rFonts w:eastAsia="Times New Roman"/>
          <w:lang w:eastAsia="en-GB"/>
        </w:rPr>
        <w:t>since 1921</w:t>
      </w:r>
      <w:r w:rsidRPr="00AD3E7E">
        <w:rPr>
          <w:rFonts w:eastAsia="Times New Roman"/>
          <w:lang w:eastAsia="en-GB"/>
        </w:rPr>
        <w:t>. That was desired by no party then, but insisted on by London to get Ireland out of its parliamentary hair. It has corrupted politics, the courts and human righ</w:t>
      </w:r>
      <w:r w:rsidR="00A62AA0" w:rsidRPr="00AD3E7E">
        <w:rPr>
          <w:rFonts w:eastAsia="Times New Roman"/>
          <w:lang w:eastAsia="en-GB"/>
        </w:rPr>
        <w:t>ts ever since, and taken up too much of my political life.</w:t>
      </w:r>
    </w:p>
    <w:p w:rsidR="00C63B4B" w:rsidRPr="00AD3E7E" w:rsidRDefault="00C63B4B" w:rsidP="00C63B4B">
      <w:pPr>
        <w:spacing w:after="0" w:line="240" w:lineRule="auto"/>
        <w:jc w:val="both"/>
        <w:rPr>
          <w:rFonts w:eastAsia="Times New Roman"/>
          <w:lang w:eastAsia="en-GB"/>
        </w:rPr>
      </w:pPr>
    </w:p>
    <w:p w:rsidR="00C63B4B" w:rsidRPr="00AD3E7E" w:rsidRDefault="00C70887" w:rsidP="00C63B4B">
      <w:pPr>
        <w:spacing w:after="0" w:line="240" w:lineRule="auto"/>
        <w:jc w:val="both"/>
        <w:rPr>
          <w:rFonts w:eastAsia="Times New Roman"/>
          <w:lang w:eastAsia="en-GB"/>
        </w:rPr>
      </w:pPr>
      <w:r w:rsidRPr="00AD3E7E">
        <w:rPr>
          <w:rFonts w:eastAsia="Times New Roman"/>
          <w:lang w:eastAsia="en-GB"/>
        </w:rPr>
        <w:t>De</w:t>
      </w:r>
      <w:r w:rsidR="00B14959" w:rsidRPr="00AD3E7E">
        <w:rPr>
          <w:rFonts w:eastAsia="Times New Roman"/>
          <w:lang w:eastAsia="en-GB"/>
        </w:rPr>
        <w:t>volution</w:t>
      </w:r>
      <w:r w:rsidR="00C63B4B" w:rsidRPr="00AD3E7E">
        <w:rPr>
          <w:rFonts w:eastAsia="Times New Roman"/>
          <w:lang w:eastAsia="en-GB"/>
        </w:rPr>
        <w:t xml:space="preserve"> worked </w:t>
      </w:r>
      <w:r w:rsidRPr="00AD3E7E">
        <w:rPr>
          <w:rFonts w:eastAsia="Times New Roman"/>
          <w:lang w:eastAsia="en-GB"/>
        </w:rPr>
        <w:t xml:space="preserve">there </w:t>
      </w:r>
      <w:r w:rsidR="00C63B4B" w:rsidRPr="00AD3E7E">
        <w:rPr>
          <w:rFonts w:eastAsia="Times New Roman"/>
          <w:lang w:eastAsia="en-GB"/>
        </w:rPr>
        <w:t>for fifty years but didn’t for the next fifty</w:t>
      </w:r>
      <w:r w:rsidR="0014380D" w:rsidRPr="00AD3E7E">
        <w:rPr>
          <w:rFonts w:eastAsia="Times New Roman"/>
          <w:lang w:eastAsia="en-GB"/>
        </w:rPr>
        <w:t>,</w:t>
      </w:r>
      <w:r w:rsidR="00C63B4B" w:rsidRPr="00AD3E7E">
        <w:rPr>
          <w:rFonts w:eastAsia="Times New Roman"/>
          <w:lang w:eastAsia="en-GB"/>
        </w:rPr>
        <w:t xml:space="preserve"> at immense cost in blood and treasure.</w:t>
      </w:r>
      <w:r w:rsidR="00B14959" w:rsidRPr="00AD3E7E">
        <w:rPr>
          <w:rFonts w:eastAsia="Times New Roman"/>
          <w:lang w:eastAsia="en-GB"/>
        </w:rPr>
        <w:t xml:space="preserve"> </w:t>
      </w:r>
    </w:p>
    <w:p w:rsidR="00C63B4B" w:rsidRPr="00AD3E7E" w:rsidRDefault="00C63B4B" w:rsidP="00C63B4B">
      <w:pPr>
        <w:spacing w:after="0" w:line="240" w:lineRule="auto"/>
        <w:jc w:val="both"/>
        <w:rPr>
          <w:rFonts w:eastAsia="Times New Roman"/>
          <w:lang w:eastAsia="en-GB"/>
        </w:rPr>
      </w:pPr>
    </w:p>
    <w:p w:rsidR="00B14959" w:rsidRPr="00AD3E7E" w:rsidRDefault="00B14959" w:rsidP="00B14959">
      <w:pPr>
        <w:spacing w:after="0" w:line="240" w:lineRule="auto"/>
        <w:jc w:val="both"/>
        <w:rPr>
          <w:rFonts w:eastAsia="Times New Roman"/>
          <w:lang w:eastAsia="en-GB"/>
        </w:rPr>
      </w:pPr>
      <w:r w:rsidRPr="00AD3E7E">
        <w:rPr>
          <w:rFonts w:eastAsia="Times New Roman"/>
          <w:lang w:eastAsia="en-GB"/>
        </w:rPr>
        <w:t>No</w:t>
      </w:r>
      <w:r w:rsidR="00C70887" w:rsidRPr="00AD3E7E">
        <w:rPr>
          <w:rFonts w:eastAsia="Times New Roman"/>
          <w:lang w:eastAsia="en-GB"/>
        </w:rPr>
        <w:t>w no</w:t>
      </w:r>
      <w:r w:rsidRPr="00AD3E7E">
        <w:rPr>
          <w:rFonts w:eastAsia="Times New Roman"/>
          <w:lang w:eastAsia="en-GB"/>
        </w:rPr>
        <w:t xml:space="preserve"> significant change can be agreed in </w:t>
      </w:r>
      <w:r w:rsidR="0063579D" w:rsidRPr="00AD3E7E">
        <w:rPr>
          <w:rFonts w:eastAsia="Times New Roman"/>
          <w:lang w:eastAsia="en-GB"/>
        </w:rPr>
        <w:t>our</w:t>
      </w:r>
      <w:r w:rsidRPr="00AD3E7E">
        <w:rPr>
          <w:rFonts w:eastAsia="Times New Roman"/>
          <w:lang w:eastAsia="en-GB"/>
        </w:rPr>
        <w:t xml:space="preserve"> mandatory power sharing government where each community has a </w:t>
      </w:r>
      <w:r w:rsidR="00A62AA0" w:rsidRPr="00AD3E7E">
        <w:rPr>
          <w:rFonts w:eastAsia="Times New Roman"/>
          <w:lang w:eastAsia="en-GB"/>
        </w:rPr>
        <w:t xml:space="preserve">veto – </w:t>
      </w:r>
      <w:r w:rsidR="00C70887" w:rsidRPr="00AD3E7E">
        <w:rPr>
          <w:rFonts w:eastAsia="Times New Roman"/>
          <w:lang w:eastAsia="en-GB"/>
        </w:rPr>
        <w:t xml:space="preserve">that is </w:t>
      </w:r>
      <w:r w:rsidR="00A62AA0" w:rsidRPr="00AD3E7E">
        <w:rPr>
          <w:rFonts w:eastAsia="Times New Roman"/>
          <w:lang w:eastAsia="en-GB"/>
        </w:rPr>
        <w:t xml:space="preserve">apart from divvying up the </w:t>
      </w:r>
      <w:r w:rsidR="00295AC6" w:rsidRPr="00AD3E7E">
        <w:rPr>
          <w:rFonts w:eastAsia="Times New Roman"/>
          <w:lang w:eastAsia="en-GB"/>
        </w:rPr>
        <w:t xml:space="preserve">London </w:t>
      </w:r>
      <w:r w:rsidR="00A62AA0" w:rsidRPr="00AD3E7E">
        <w:rPr>
          <w:rFonts w:eastAsia="Times New Roman"/>
          <w:lang w:eastAsia="en-GB"/>
        </w:rPr>
        <w:t>money</w:t>
      </w:r>
      <w:r w:rsidRPr="00AD3E7E">
        <w:rPr>
          <w:rFonts w:eastAsia="Times New Roman"/>
          <w:lang w:eastAsia="en-GB"/>
        </w:rPr>
        <w:t xml:space="preserve">. </w:t>
      </w:r>
    </w:p>
    <w:p w:rsidR="00B14959" w:rsidRPr="00AD3E7E" w:rsidRDefault="00B14959" w:rsidP="00B14959">
      <w:pPr>
        <w:spacing w:after="0" w:line="240" w:lineRule="auto"/>
        <w:jc w:val="both"/>
        <w:rPr>
          <w:rFonts w:eastAsia="Times New Roman"/>
          <w:lang w:eastAsia="en-GB"/>
        </w:rPr>
      </w:pPr>
    </w:p>
    <w:p w:rsidR="00295AC6" w:rsidRPr="00AD3E7E" w:rsidRDefault="0063579D" w:rsidP="00B14959">
      <w:pPr>
        <w:spacing w:after="0" w:line="240" w:lineRule="auto"/>
        <w:jc w:val="both"/>
        <w:rPr>
          <w:rFonts w:eastAsia="Times New Roman"/>
          <w:lang w:eastAsia="en-GB"/>
        </w:rPr>
      </w:pPr>
      <w:r w:rsidRPr="00AD3E7E">
        <w:rPr>
          <w:rFonts w:eastAsia="Times New Roman"/>
          <w:lang w:eastAsia="en-GB"/>
        </w:rPr>
        <w:t xml:space="preserve">The </w:t>
      </w:r>
      <w:r w:rsidR="00B14959" w:rsidRPr="00AD3E7E">
        <w:rPr>
          <w:rFonts w:eastAsia="Times New Roman"/>
          <w:lang w:eastAsia="en-GB"/>
        </w:rPr>
        <w:t xml:space="preserve">Stormont </w:t>
      </w:r>
      <w:r w:rsidRPr="00AD3E7E">
        <w:rPr>
          <w:rFonts w:eastAsia="Times New Roman"/>
          <w:lang w:eastAsia="en-GB"/>
        </w:rPr>
        <w:t xml:space="preserve">Assembly </w:t>
      </w:r>
      <w:r w:rsidR="00B14959" w:rsidRPr="00AD3E7E">
        <w:rPr>
          <w:rFonts w:eastAsia="Times New Roman"/>
          <w:lang w:eastAsia="en-GB"/>
        </w:rPr>
        <w:t xml:space="preserve">simply can’t </w:t>
      </w:r>
      <w:proofErr w:type="gramStart"/>
      <w:r w:rsidR="00B14959" w:rsidRPr="00AD3E7E">
        <w:rPr>
          <w:rFonts w:eastAsia="Times New Roman"/>
          <w:lang w:eastAsia="en-GB"/>
        </w:rPr>
        <w:t>legislate</w:t>
      </w:r>
      <w:proofErr w:type="gramEnd"/>
      <w:r w:rsidR="00B14959" w:rsidRPr="00AD3E7E">
        <w:rPr>
          <w:rFonts w:eastAsia="Times New Roman"/>
          <w:lang w:eastAsia="en-GB"/>
        </w:rPr>
        <w:t xml:space="preserve"> reform</w:t>
      </w:r>
      <w:r w:rsidR="00022B60" w:rsidRPr="00AD3E7E">
        <w:rPr>
          <w:rFonts w:eastAsia="Times New Roman"/>
          <w:lang w:eastAsia="en-GB"/>
        </w:rPr>
        <w:t xml:space="preserve"> so</w:t>
      </w:r>
      <w:r w:rsidR="00B14959" w:rsidRPr="00AD3E7E">
        <w:rPr>
          <w:rFonts w:eastAsia="Times New Roman"/>
          <w:lang w:eastAsia="en-GB"/>
        </w:rPr>
        <w:t xml:space="preserve"> exports the task to Westminster, as it did with abortion and gay marriage</w:t>
      </w:r>
      <w:r w:rsidR="0014380D" w:rsidRPr="00AD3E7E">
        <w:rPr>
          <w:rFonts w:eastAsia="Times New Roman"/>
          <w:lang w:eastAsia="en-GB"/>
        </w:rPr>
        <w:t xml:space="preserve"> in 2019</w:t>
      </w:r>
      <w:r w:rsidR="00B14959" w:rsidRPr="00AD3E7E">
        <w:rPr>
          <w:rFonts w:eastAsia="Times New Roman"/>
          <w:lang w:eastAsia="en-GB"/>
        </w:rPr>
        <w:t xml:space="preserve">. </w:t>
      </w:r>
    </w:p>
    <w:p w:rsidR="00295AC6" w:rsidRPr="00AD3E7E" w:rsidRDefault="00295AC6" w:rsidP="00B14959">
      <w:pPr>
        <w:spacing w:after="0" w:line="240" w:lineRule="auto"/>
        <w:jc w:val="both"/>
        <w:rPr>
          <w:rFonts w:eastAsia="Times New Roman"/>
          <w:lang w:eastAsia="en-GB"/>
        </w:rPr>
      </w:pPr>
    </w:p>
    <w:p w:rsidR="00B14959" w:rsidRPr="00AD3E7E" w:rsidRDefault="007A07D5" w:rsidP="00B14959">
      <w:pPr>
        <w:spacing w:after="0" w:line="240" w:lineRule="auto"/>
        <w:jc w:val="both"/>
        <w:rPr>
          <w:rFonts w:eastAsia="Times New Roman"/>
          <w:lang w:eastAsia="en-GB"/>
        </w:rPr>
      </w:pPr>
      <w:r w:rsidRPr="00AD3E7E">
        <w:rPr>
          <w:rFonts w:eastAsia="Times New Roman"/>
          <w:lang w:eastAsia="en-GB"/>
        </w:rPr>
        <w:t>The curse of devolution</w:t>
      </w:r>
      <w:r w:rsidR="0014380D" w:rsidRPr="00AD3E7E">
        <w:rPr>
          <w:rFonts w:eastAsia="Times New Roman"/>
          <w:lang w:eastAsia="en-GB"/>
        </w:rPr>
        <w:t>,</w:t>
      </w:r>
      <w:r w:rsidRPr="00AD3E7E">
        <w:rPr>
          <w:rFonts w:eastAsia="Times New Roman"/>
          <w:lang w:eastAsia="en-GB"/>
        </w:rPr>
        <w:t xml:space="preserve"> I would suggest.</w:t>
      </w:r>
    </w:p>
    <w:p w:rsidR="00B14959" w:rsidRPr="00AD3E7E" w:rsidRDefault="00B14959" w:rsidP="00B14959">
      <w:pPr>
        <w:spacing w:after="0" w:line="240" w:lineRule="auto"/>
        <w:jc w:val="both"/>
        <w:rPr>
          <w:rFonts w:eastAsia="Times New Roman"/>
          <w:lang w:eastAsia="en-GB"/>
        </w:rPr>
      </w:pPr>
    </w:p>
    <w:p w:rsidR="007A07D5" w:rsidRPr="00AD3E7E" w:rsidRDefault="0063579D" w:rsidP="007A07D5">
      <w:pPr>
        <w:spacing w:after="0" w:line="240" w:lineRule="auto"/>
        <w:jc w:val="both"/>
        <w:rPr>
          <w:rFonts w:eastAsia="Times New Roman"/>
          <w:lang w:eastAsia="en-GB"/>
        </w:rPr>
      </w:pPr>
      <w:r w:rsidRPr="00AD3E7E">
        <w:rPr>
          <w:rFonts w:eastAsia="Times New Roman"/>
          <w:lang w:eastAsia="en-GB"/>
        </w:rPr>
        <w:t>The o</w:t>
      </w:r>
      <w:r w:rsidR="007A07D5" w:rsidRPr="00AD3E7E">
        <w:rPr>
          <w:rFonts w:eastAsia="Times New Roman"/>
          <w:lang w:eastAsia="en-GB"/>
        </w:rPr>
        <w:t xml:space="preserve">ne </w:t>
      </w:r>
      <w:r w:rsidR="0014380D" w:rsidRPr="00AD3E7E">
        <w:rPr>
          <w:rFonts w:eastAsia="Times New Roman"/>
          <w:lang w:eastAsia="en-GB"/>
        </w:rPr>
        <w:t xml:space="preserve">Assembly </w:t>
      </w:r>
      <w:r w:rsidR="007A07D5" w:rsidRPr="00AD3E7E">
        <w:rPr>
          <w:rFonts w:eastAsia="Times New Roman"/>
          <w:lang w:eastAsia="en-GB"/>
        </w:rPr>
        <w:t>exception was gay pardons</w:t>
      </w:r>
      <w:r w:rsidR="0014380D" w:rsidRPr="00AD3E7E">
        <w:rPr>
          <w:rFonts w:eastAsia="Times New Roman"/>
          <w:lang w:eastAsia="en-GB"/>
        </w:rPr>
        <w:t xml:space="preserve"> which Arlene Foster </w:t>
      </w:r>
      <w:r w:rsidR="00C70887" w:rsidRPr="00AD3E7E">
        <w:rPr>
          <w:rFonts w:eastAsia="Times New Roman"/>
          <w:lang w:eastAsia="en-GB"/>
        </w:rPr>
        <w:t xml:space="preserve">of the DUP </w:t>
      </w:r>
      <w:r w:rsidR="0014380D" w:rsidRPr="00AD3E7E">
        <w:rPr>
          <w:rFonts w:eastAsia="Times New Roman"/>
          <w:lang w:eastAsia="en-GB"/>
        </w:rPr>
        <w:t>uniquely allowed Westminster to legislate</w:t>
      </w:r>
      <w:r w:rsidR="007A07D5" w:rsidRPr="00AD3E7E">
        <w:rPr>
          <w:rFonts w:eastAsia="Times New Roman"/>
          <w:lang w:eastAsia="en-GB"/>
        </w:rPr>
        <w:t xml:space="preserve"> </w:t>
      </w:r>
      <w:r w:rsidR="0014380D" w:rsidRPr="00AD3E7E">
        <w:rPr>
          <w:rFonts w:eastAsia="Times New Roman"/>
          <w:lang w:eastAsia="en-GB"/>
        </w:rPr>
        <w:t>for</w:t>
      </w:r>
      <w:r w:rsidRPr="00AD3E7E">
        <w:rPr>
          <w:rFonts w:eastAsia="Times New Roman"/>
          <w:lang w:eastAsia="en-GB"/>
        </w:rPr>
        <w:t>. However failure</w:t>
      </w:r>
      <w:r w:rsidR="0014380D" w:rsidRPr="00AD3E7E">
        <w:rPr>
          <w:rFonts w:eastAsia="Times New Roman"/>
          <w:lang w:eastAsia="en-GB"/>
        </w:rPr>
        <w:t xml:space="preserve"> to vote on banning </w:t>
      </w:r>
      <w:r w:rsidR="007A07D5" w:rsidRPr="00AD3E7E">
        <w:rPr>
          <w:rFonts w:eastAsia="Times New Roman"/>
          <w:lang w:eastAsia="en-GB"/>
        </w:rPr>
        <w:t xml:space="preserve">gay conversion therapy saw </w:t>
      </w:r>
      <w:r w:rsidR="0014380D" w:rsidRPr="00AD3E7E">
        <w:rPr>
          <w:rFonts w:eastAsia="Times New Roman"/>
          <w:lang w:eastAsia="en-GB"/>
        </w:rPr>
        <w:t>Mrs</w:t>
      </w:r>
      <w:r w:rsidR="007A07D5" w:rsidRPr="00AD3E7E">
        <w:rPr>
          <w:rFonts w:eastAsia="Times New Roman"/>
          <w:lang w:eastAsia="en-GB"/>
        </w:rPr>
        <w:t xml:space="preserve"> Foster defenestrated and a </w:t>
      </w:r>
      <w:r w:rsidR="0014380D" w:rsidRPr="00AD3E7E">
        <w:rPr>
          <w:rFonts w:eastAsia="Times New Roman"/>
          <w:lang w:eastAsia="en-GB"/>
        </w:rPr>
        <w:t>three-</w:t>
      </w:r>
      <w:r w:rsidR="007A07D5" w:rsidRPr="00AD3E7E">
        <w:rPr>
          <w:rFonts w:eastAsia="Times New Roman"/>
          <w:lang w:eastAsia="en-GB"/>
        </w:rPr>
        <w:t xml:space="preserve">week </w:t>
      </w:r>
      <w:r w:rsidR="0014380D" w:rsidRPr="00AD3E7E">
        <w:rPr>
          <w:rFonts w:eastAsia="Times New Roman"/>
          <w:lang w:eastAsia="en-GB"/>
        </w:rPr>
        <w:t xml:space="preserve">reign by </w:t>
      </w:r>
      <w:r w:rsidR="007A07D5" w:rsidRPr="00AD3E7E">
        <w:rPr>
          <w:rFonts w:eastAsia="Times New Roman"/>
          <w:lang w:eastAsia="en-GB"/>
        </w:rPr>
        <w:t>Edwin Poots</w:t>
      </w:r>
      <w:r w:rsidR="0014380D" w:rsidRPr="00AD3E7E">
        <w:rPr>
          <w:rFonts w:eastAsia="Times New Roman"/>
          <w:lang w:eastAsia="en-GB"/>
        </w:rPr>
        <w:t>. The Paisley family had r</w:t>
      </w:r>
      <w:r w:rsidR="007A07D5" w:rsidRPr="00AD3E7E">
        <w:rPr>
          <w:rFonts w:eastAsia="Times New Roman"/>
          <w:lang w:eastAsia="en-GB"/>
        </w:rPr>
        <w:t>evenged itself</w:t>
      </w:r>
      <w:r w:rsidR="00A62AA0" w:rsidRPr="00AD3E7E">
        <w:rPr>
          <w:rFonts w:eastAsia="Times New Roman"/>
          <w:lang w:eastAsia="en-GB"/>
        </w:rPr>
        <w:t>,</w:t>
      </w:r>
      <w:r w:rsidR="00C70887" w:rsidRPr="00AD3E7E">
        <w:rPr>
          <w:rFonts w:eastAsia="Times New Roman"/>
          <w:lang w:eastAsia="en-GB"/>
        </w:rPr>
        <w:t xml:space="preserve"> </w:t>
      </w:r>
      <w:r w:rsidR="00A62AA0" w:rsidRPr="00AD3E7E">
        <w:rPr>
          <w:rFonts w:eastAsia="Times New Roman"/>
          <w:lang w:eastAsia="en-GB"/>
        </w:rPr>
        <w:t>briefly</w:t>
      </w:r>
      <w:r w:rsidR="007A07D5" w:rsidRPr="00AD3E7E">
        <w:rPr>
          <w:rFonts w:eastAsia="Times New Roman"/>
          <w:lang w:eastAsia="en-GB"/>
        </w:rPr>
        <w:t>.</w:t>
      </w:r>
    </w:p>
    <w:p w:rsidR="007A07D5" w:rsidRPr="00AD3E7E" w:rsidRDefault="007A07D5" w:rsidP="007A07D5">
      <w:pPr>
        <w:spacing w:after="0" w:line="240" w:lineRule="auto"/>
        <w:jc w:val="both"/>
        <w:rPr>
          <w:rFonts w:eastAsia="Times New Roman"/>
          <w:lang w:eastAsia="en-GB"/>
        </w:rPr>
      </w:pPr>
    </w:p>
    <w:p w:rsidR="00B14959" w:rsidRDefault="000E4B56" w:rsidP="00D21908">
      <w:pPr>
        <w:spacing w:after="0" w:line="240" w:lineRule="auto"/>
        <w:jc w:val="both"/>
        <w:rPr>
          <w:rFonts w:eastAsia="Times New Roman"/>
          <w:lang w:eastAsia="en-GB"/>
        </w:rPr>
      </w:pPr>
      <w:r w:rsidRPr="00AD3E7E">
        <w:rPr>
          <w:rFonts w:eastAsia="Times New Roman"/>
          <w:lang w:eastAsia="en-GB"/>
        </w:rPr>
        <w:t xml:space="preserve">The Belfast </w:t>
      </w:r>
      <w:r w:rsidR="00513692" w:rsidRPr="00AD3E7E">
        <w:rPr>
          <w:rFonts w:eastAsia="Times New Roman"/>
          <w:lang w:eastAsia="en-GB"/>
        </w:rPr>
        <w:t>c</w:t>
      </w:r>
      <w:r w:rsidRPr="00AD3E7E">
        <w:rPr>
          <w:rFonts w:eastAsia="Times New Roman"/>
          <w:lang w:eastAsia="en-GB"/>
        </w:rPr>
        <w:t xml:space="preserve">ourts are </w:t>
      </w:r>
      <w:r w:rsidR="00B14959" w:rsidRPr="00AD3E7E">
        <w:rPr>
          <w:rFonts w:eastAsia="Times New Roman"/>
          <w:lang w:eastAsia="en-GB"/>
        </w:rPr>
        <w:t xml:space="preserve">now </w:t>
      </w:r>
      <w:r w:rsidRPr="00AD3E7E">
        <w:rPr>
          <w:rFonts w:eastAsia="Times New Roman"/>
          <w:lang w:eastAsia="en-GB"/>
        </w:rPr>
        <w:t xml:space="preserve">clogged with </w:t>
      </w:r>
      <w:r w:rsidR="00A62AA0" w:rsidRPr="00AD3E7E">
        <w:rPr>
          <w:rFonts w:eastAsia="Times New Roman"/>
          <w:lang w:eastAsia="en-GB"/>
        </w:rPr>
        <w:t xml:space="preserve">Troubles </w:t>
      </w:r>
      <w:r w:rsidRPr="00AD3E7E">
        <w:rPr>
          <w:rFonts w:eastAsia="Times New Roman"/>
          <w:lang w:eastAsia="en-GB"/>
        </w:rPr>
        <w:t>legacy cases – judicial reviews, civil suits, reopened inquests and private prosecutions</w:t>
      </w:r>
      <w:r w:rsidR="00954579" w:rsidRPr="00AD3E7E">
        <w:rPr>
          <w:rFonts w:eastAsia="Times New Roman"/>
          <w:lang w:eastAsia="en-GB"/>
        </w:rPr>
        <w:t>,</w:t>
      </w:r>
      <w:r w:rsidRPr="00AD3E7E">
        <w:rPr>
          <w:rFonts w:eastAsia="Times New Roman"/>
          <w:lang w:eastAsia="en-GB"/>
        </w:rPr>
        <w:t xml:space="preserve"> all supported by limitless legal aid.</w:t>
      </w:r>
      <w:r w:rsidR="00513692" w:rsidRPr="00AD3E7E">
        <w:rPr>
          <w:rFonts w:eastAsia="Times New Roman"/>
          <w:lang w:eastAsia="en-GB"/>
        </w:rPr>
        <w:t xml:space="preserve"> </w:t>
      </w:r>
    </w:p>
    <w:p w:rsidR="00AD3E7E" w:rsidRPr="00AD3E7E" w:rsidRDefault="00AD3E7E" w:rsidP="00D21908">
      <w:pPr>
        <w:spacing w:after="0" w:line="240" w:lineRule="auto"/>
        <w:jc w:val="both"/>
        <w:rPr>
          <w:rFonts w:eastAsia="Times New Roman"/>
          <w:lang w:eastAsia="en-GB"/>
        </w:rPr>
      </w:pPr>
    </w:p>
    <w:p w:rsidR="00C70887" w:rsidRPr="00AD3E7E" w:rsidRDefault="00C63B4B" w:rsidP="00D21908">
      <w:pPr>
        <w:spacing w:after="0" w:line="240" w:lineRule="auto"/>
        <w:jc w:val="both"/>
        <w:rPr>
          <w:rFonts w:eastAsia="Times New Roman"/>
          <w:lang w:eastAsia="en-GB"/>
        </w:rPr>
      </w:pPr>
      <w:r w:rsidRPr="00AD3E7E">
        <w:rPr>
          <w:rFonts w:eastAsia="Times New Roman"/>
          <w:lang w:eastAsia="en-GB"/>
        </w:rPr>
        <w:t>Lawfare has indeed replaced warfare</w:t>
      </w:r>
      <w:r w:rsidR="007A07D5" w:rsidRPr="00AD3E7E">
        <w:rPr>
          <w:rFonts w:eastAsia="Times New Roman"/>
          <w:lang w:eastAsia="en-GB"/>
        </w:rPr>
        <w:t xml:space="preserve"> </w:t>
      </w:r>
      <w:r w:rsidR="00A62AA0" w:rsidRPr="00AD3E7E">
        <w:rPr>
          <w:rFonts w:eastAsia="Times New Roman"/>
          <w:lang w:eastAsia="en-GB"/>
        </w:rPr>
        <w:t>– it is preferable</w:t>
      </w:r>
      <w:r w:rsidR="00AD3E7E">
        <w:rPr>
          <w:rFonts w:eastAsia="Times New Roman"/>
          <w:lang w:eastAsia="en-GB"/>
        </w:rPr>
        <w:t xml:space="preserve"> </w:t>
      </w:r>
      <w:r w:rsidR="00AD3E7E" w:rsidRPr="00AD3E7E">
        <w:rPr>
          <w:rFonts w:eastAsia="Times New Roman"/>
          <w:lang w:eastAsia="en-GB"/>
        </w:rPr>
        <w:t>–</w:t>
      </w:r>
      <w:r w:rsidR="00AD3E7E">
        <w:rPr>
          <w:rFonts w:eastAsia="Times New Roman"/>
          <w:lang w:eastAsia="en-GB"/>
        </w:rPr>
        <w:t xml:space="preserve"> so w</w:t>
      </w:r>
      <w:r w:rsidR="00295AC6" w:rsidRPr="00AD3E7E">
        <w:rPr>
          <w:rFonts w:eastAsia="Times New Roman"/>
          <w:lang w:eastAsia="en-GB"/>
        </w:rPr>
        <w:t>e</w:t>
      </w:r>
      <w:r w:rsidR="007A07D5" w:rsidRPr="00AD3E7E">
        <w:rPr>
          <w:rFonts w:eastAsia="Times New Roman"/>
          <w:lang w:eastAsia="en-GB"/>
        </w:rPr>
        <w:t xml:space="preserve"> have </w:t>
      </w:r>
      <w:r w:rsidR="003C79CB" w:rsidRPr="00AD3E7E">
        <w:rPr>
          <w:rFonts w:eastAsia="Times New Roman"/>
          <w:lang w:eastAsia="en-GB"/>
        </w:rPr>
        <w:t>a</w:t>
      </w:r>
      <w:r w:rsidR="00FE2519" w:rsidRPr="00AD3E7E">
        <w:rPr>
          <w:rFonts w:eastAsia="Times New Roman"/>
          <w:lang w:eastAsia="en-GB"/>
        </w:rPr>
        <w:t xml:space="preserve"> new breed </w:t>
      </w:r>
      <w:r w:rsidR="00C70887" w:rsidRPr="00AD3E7E">
        <w:rPr>
          <w:rFonts w:eastAsia="Times New Roman"/>
          <w:lang w:eastAsia="en-GB"/>
        </w:rPr>
        <w:t xml:space="preserve">of lawyers </w:t>
      </w:r>
      <w:r w:rsidR="00295AC6" w:rsidRPr="00AD3E7E">
        <w:rPr>
          <w:rFonts w:eastAsia="Times New Roman"/>
          <w:lang w:eastAsia="en-GB"/>
        </w:rPr>
        <w:t>now</w:t>
      </w:r>
      <w:r w:rsidR="00A85B21" w:rsidRPr="00AD3E7E">
        <w:rPr>
          <w:rFonts w:eastAsia="Times New Roman"/>
          <w:lang w:eastAsia="en-GB"/>
        </w:rPr>
        <w:t xml:space="preserve"> </w:t>
      </w:r>
      <w:r w:rsidR="00295AC6" w:rsidRPr="00AD3E7E">
        <w:rPr>
          <w:rFonts w:eastAsia="Times New Roman"/>
          <w:lang w:eastAsia="en-GB"/>
        </w:rPr>
        <w:t>known as</w:t>
      </w:r>
      <w:r w:rsidR="00FE2519" w:rsidRPr="00AD3E7E">
        <w:rPr>
          <w:rFonts w:eastAsia="Times New Roman"/>
          <w:lang w:eastAsia="en-GB"/>
        </w:rPr>
        <w:t xml:space="preserve"> </w:t>
      </w:r>
      <w:r w:rsidR="00C70887" w:rsidRPr="00AD3E7E">
        <w:rPr>
          <w:rFonts w:eastAsia="Times New Roman"/>
          <w:lang w:eastAsia="en-GB"/>
        </w:rPr>
        <w:t>‘</w:t>
      </w:r>
      <w:r w:rsidR="007A07D5" w:rsidRPr="00AD3E7E">
        <w:rPr>
          <w:rFonts w:eastAsia="Times New Roman"/>
          <w:lang w:eastAsia="en-GB"/>
        </w:rPr>
        <w:t>legacy practitioners</w:t>
      </w:r>
      <w:r w:rsidR="00C70887" w:rsidRPr="00AD3E7E">
        <w:rPr>
          <w:rFonts w:eastAsia="Times New Roman"/>
          <w:lang w:eastAsia="en-GB"/>
        </w:rPr>
        <w:t>’</w:t>
      </w:r>
      <w:r w:rsidR="007A07D5" w:rsidRPr="00AD3E7E">
        <w:rPr>
          <w:rFonts w:eastAsia="Times New Roman"/>
          <w:lang w:eastAsia="en-GB"/>
        </w:rPr>
        <w:t>.</w:t>
      </w:r>
      <w:r w:rsidR="003C79CB" w:rsidRPr="00AD3E7E">
        <w:rPr>
          <w:rFonts w:eastAsia="Times New Roman"/>
          <w:lang w:eastAsia="en-GB"/>
        </w:rPr>
        <w:t xml:space="preserve"> </w:t>
      </w:r>
    </w:p>
    <w:p w:rsidR="00C70887" w:rsidRPr="00AD3E7E" w:rsidRDefault="00C70887" w:rsidP="00D21908">
      <w:pPr>
        <w:spacing w:after="0" w:line="240" w:lineRule="auto"/>
        <w:jc w:val="both"/>
        <w:rPr>
          <w:rFonts w:eastAsia="Times New Roman"/>
          <w:lang w:eastAsia="en-GB"/>
        </w:rPr>
      </w:pPr>
    </w:p>
    <w:p w:rsidR="00B14959" w:rsidRPr="00AD3E7E" w:rsidRDefault="003C79CB" w:rsidP="00D21908">
      <w:pPr>
        <w:spacing w:after="0" w:line="240" w:lineRule="auto"/>
        <w:jc w:val="both"/>
        <w:rPr>
          <w:rFonts w:eastAsia="Times New Roman"/>
          <w:lang w:eastAsia="en-GB"/>
        </w:rPr>
      </w:pPr>
      <w:r w:rsidRPr="00AD3E7E">
        <w:rPr>
          <w:rFonts w:eastAsia="Times New Roman"/>
          <w:lang w:eastAsia="en-GB"/>
        </w:rPr>
        <w:t>I convene the Malone House Group</w:t>
      </w:r>
      <w:r w:rsidR="0014380D" w:rsidRPr="00AD3E7E">
        <w:rPr>
          <w:rFonts w:eastAsia="Times New Roman"/>
          <w:lang w:eastAsia="en-GB"/>
        </w:rPr>
        <w:t xml:space="preserve"> </w:t>
      </w:r>
      <w:r w:rsidR="0099752A" w:rsidRPr="00AD3E7E">
        <w:rPr>
          <w:rFonts w:eastAsia="Times New Roman"/>
          <w:lang w:eastAsia="en-GB"/>
        </w:rPr>
        <w:t xml:space="preserve">in Belfast </w:t>
      </w:r>
      <w:r w:rsidR="0014380D" w:rsidRPr="00AD3E7E">
        <w:rPr>
          <w:rFonts w:eastAsia="Times New Roman"/>
          <w:lang w:eastAsia="en-GB"/>
        </w:rPr>
        <w:t>which is trying to resist that academic</w:t>
      </w:r>
      <w:r w:rsidRPr="00AD3E7E">
        <w:rPr>
          <w:rFonts w:eastAsia="Times New Roman"/>
          <w:lang w:eastAsia="en-GB"/>
        </w:rPr>
        <w:t xml:space="preserve"> and increasingly judicial consensus</w:t>
      </w:r>
      <w:r w:rsidR="00FE2519" w:rsidRPr="00AD3E7E">
        <w:rPr>
          <w:rFonts w:eastAsia="Times New Roman"/>
          <w:lang w:eastAsia="en-GB"/>
        </w:rPr>
        <w:t xml:space="preserve"> </w:t>
      </w:r>
      <w:r w:rsidR="00C70887" w:rsidRPr="00AD3E7E">
        <w:rPr>
          <w:rFonts w:eastAsia="Times New Roman"/>
          <w:lang w:eastAsia="en-GB"/>
        </w:rPr>
        <w:t>in inquiry after inquiry. The</w:t>
      </w:r>
      <w:r w:rsidR="00FE2519" w:rsidRPr="00AD3E7E">
        <w:rPr>
          <w:rFonts w:eastAsia="Times New Roman"/>
          <w:lang w:eastAsia="en-GB"/>
        </w:rPr>
        <w:t xml:space="preserve"> power of </w:t>
      </w:r>
      <w:r w:rsidR="00673EAC" w:rsidRPr="00AD3E7E">
        <w:rPr>
          <w:rFonts w:eastAsia="Times New Roman"/>
          <w:lang w:eastAsia="en-GB"/>
        </w:rPr>
        <w:t>ECHR Article</w:t>
      </w:r>
      <w:r w:rsidR="00FE2519" w:rsidRPr="00AD3E7E">
        <w:rPr>
          <w:rFonts w:eastAsia="Times New Roman"/>
          <w:lang w:eastAsia="en-GB"/>
        </w:rPr>
        <w:t xml:space="preserve"> 2-</w:t>
      </w:r>
      <w:r w:rsidR="00673EAC" w:rsidRPr="00AD3E7E">
        <w:rPr>
          <w:rFonts w:eastAsia="Times New Roman"/>
          <w:lang w:eastAsia="en-GB"/>
        </w:rPr>
        <w:t>procedural</w:t>
      </w:r>
      <w:r w:rsidR="00C70887" w:rsidRPr="00AD3E7E">
        <w:rPr>
          <w:rFonts w:eastAsia="Times New Roman"/>
          <w:lang w:eastAsia="en-GB"/>
        </w:rPr>
        <w:t>,</w:t>
      </w:r>
      <w:r w:rsidR="00FE2519" w:rsidRPr="00AD3E7E">
        <w:rPr>
          <w:rFonts w:eastAsia="Times New Roman"/>
          <w:lang w:eastAsia="en-GB"/>
        </w:rPr>
        <w:t xml:space="preserve"> </w:t>
      </w:r>
      <w:r w:rsidR="00C70887" w:rsidRPr="00AD3E7E">
        <w:rPr>
          <w:rFonts w:eastAsia="Times New Roman"/>
          <w:lang w:eastAsia="en-GB"/>
        </w:rPr>
        <w:t xml:space="preserve">not the substantive </w:t>
      </w:r>
      <w:r w:rsidR="00FE2519" w:rsidRPr="00AD3E7E">
        <w:rPr>
          <w:rFonts w:eastAsia="Times New Roman"/>
          <w:lang w:eastAsia="en-GB"/>
        </w:rPr>
        <w:t>right to life</w:t>
      </w:r>
      <w:r w:rsidR="00C70887" w:rsidRPr="00AD3E7E">
        <w:rPr>
          <w:rFonts w:eastAsia="Times New Roman"/>
          <w:lang w:eastAsia="en-GB"/>
        </w:rPr>
        <w:t xml:space="preserve"> itself is immeasurable. London has failed to challenge Strasbourg, let alone the judiciary and is paying a huge price.</w:t>
      </w:r>
    </w:p>
    <w:p w:rsidR="00B14959" w:rsidRPr="00AD3E7E" w:rsidRDefault="00B14959" w:rsidP="00D21908">
      <w:pPr>
        <w:spacing w:after="0" w:line="240" w:lineRule="auto"/>
        <w:jc w:val="both"/>
        <w:rPr>
          <w:rFonts w:eastAsia="Times New Roman"/>
          <w:lang w:eastAsia="en-GB"/>
        </w:rPr>
      </w:pPr>
    </w:p>
    <w:p w:rsidR="00FE2519" w:rsidRPr="00AD3E7E" w:rsidRDefault="00C63B4B" w:rsidP="008E3586">
      <w:pPr>
        <w:spacing w:after="0" w:line="240" w:lineRule="auto"/>
        <w:jc w:val="both"/>
        <w:rPr>
          <w:rFonts w:eastAsia="Times New Roman"/>
          <w:lang w:eastAsia="en-GB"/>
        </w:rPr>
      </w:pPr>
      <w:r w:rsidRPr="00AD3E7E">
        <w:rPr>
          <w:rFonts w:eastAsia="Times New Roman"/>
          <w:lang w:eastAsia="en-GB"/>
        </w:rPr>
        <w:lastRenderedPageBreak/>
        <w:t>The government</w:t>
      </w:r>
      <w:r w:rsidR="00FE2519" w:rsidRPr="00AD3E7E">
        <w:rPr>
          <w:rFonts w:eastAsia="Times New Roman"/>
          <w:lang w:eastAsia="en-GB"/>
        </w:rPr>
        <w:t>,</w:t>
      </w:r>
      <w:r w:rsidRPr="00AD3E7E">
        <w:rPr>
          <w:rFonts w:eastAsia="Times New Roman"/>
          <w:lang w:eastAsia="en-GB"/>
        </w:rPr>
        <w:t xml:space="preserve"> </w:t>
      </w:r>
      <w:r w:rsidR="00673EAC" w:rsidRPr="00AD3E7E">
        <w:rPr>
          <w:rFonts w:eastAsia="Times New Roman"/>
          <w:lang w:eastAsia="en-GB"/>
        </w:rPr>
        <w:t xml:space="preserve">in its July Command Paper </w:t>
      </w:r>
      <w:r w:rsidR="00FE2519" w:rsidRPr="00AD3E7E">
        <w:rPr>
          <w:rFonts w:eastAsia="Times New Roman"/>
          <w:lang w:eastAsia="en-GB"/>
        </w:rPr>
        <w:t xml:space="preserve">says it </w:t>
      </w:r>
      <w:r w:rsidRPr="00AD3E7E">
        <w:rPr>
          <w:rFonts w:eastAsia="Times New Roman"/>
          <w:lang w:eastAsia="en-GB"/>
        </w:rPr>
        <w:t xml:space="preserve">intends to stop </w:t>
      </w:r>
      <w:r w:rsidR="00972F1B" w:rsidRPr="00AD3E7E">
        <w:rPr>
          <w:rFonts w:eastAsia="Times New Roman"/>
          <w:lang w:eastAsia="en-GB"/>
        </w:rPr>
        <w:t>Troubles criminal investigations</w:t>
      </w:r>
      <w:r w:rsidR="002A3C65" w:rsidRPr="00AD3E7E">
        <w:rPr>
          <w:rFonts w:eastAsia="Times New Roman"/>
          <w:lang w:eastAsia="en-GB"/>
        </w:rPr>
        <w:t>, also inquests and civil suits</w:t>
      </w:r>
      <w:r w:rsidR="00FE2519" w:rsidRPr="00AD3E7E">
        <w:rPr>
          <w:rFonts w:eastAsia="Times New Roman"/>
          <w:lang w:eastAsia="en-GB"/>
        </w:rPr>
        <w:t xml:space="preserve">. This </w:t>
      </w:r>
      <w:r w:rsidR="002A3C65" w:rsidRPr="00AD3E7E">
        <w:rPr>
          <w:rFonts w:eastAsia="Times New Roman"/>
          <w:lang w:eastAsia="en-GB"/>
        </w:rPr>
        <w:t>amnesty or statute of limitations came after</w:t>
      </w:r>
      <w:r w:rsidRPr="00AD3E7E">
        <w:rPr>
          <w:rFonts w:eastAsia="Times New Roman"/>
          <w:lang w:eastAsia="en-GB"/>
        </w:rPr>
        <w:t xml:space="preserve"> </w:t>
      </w:r>
      <w:r w:rsidR="002A3C65" w:rsidRPr="00AD3E7E">
        <w:rPr>
          <w:rFonts w:eastAsia="Times New Roman"/>
          <w:lang w:eastAsia="en-GB"/>
        </w:rPr>
        <w:t xml:space="preserve">enormous </w:t>
      </w:r>
      <w:r w:rsidRPr="00AD3E7E">
        <w:rPr>
          <w:rFonts w:eastAsia="Times New Roman"/>
          <w:lang w:eastAsia="en-GB"/>
        </w:rPr>
        <w:t>pressure from army veterans organising via social media</w:t>
      </w:r>
      <w:r w:rsidR="00B14959" w:rsidRPr="00AD3E7E">
        <w:rPr>
          <w:rFonts w:eastAsia="Times New Roman"/>
          <w:lang w:eastAsia="en-GB"/>
        </w:rPr>
        <w:t xml:space="preserve">. </w:t>
      </w:r>
    </w:p>
    <w:p w:rsidR="00FE2519" w:rsidRPr="00AD3E7E" w:rsidRDefault="00FE2519" w:rsidP="008E3586">
      <w:pPr>
        <w:spacing w:after="0" w:line="240" w:lineRule="auto"/>
        <w:jc w:val="both"/>
        <w:rPr>
          <w:rFonts w:eastAsia="Times New Roman"/>
          <w:lang w:eastAsia="en-GB"/>
        </w:rPr>
      </w:pPr>
    </w:p>
    <w:p w:rsidR="00B14959" w:rsidRPr="00AD3E7E" w:rsidRDefault="00B14959" w:rsidP="008E3586">
      <w:pPr>
        <w:spacing w:after="0" w:line="240" w:lineRule="auto"/>
        <w:jc w:val="both"/>
        <w:rPr>
          <w:rFonts w:eastAsia="Times New Roman"/>
          <w:lang w:eastAsia="en-GB"/>
        </w:rPr>
      </w:pPr>
      <w:r w:rsidRPr="00AD3E7E">
        <w:rPr>
          <w:rFonts w:eastAsia="Times New Roman"/>
          <w:lang w:eastAsia="en-GB"/>
        </w:rPr>
        <w:t>They ha</w:t>
      </w:r>
      <w:r w:rsidR="002A3C65" w:rsidRPr="00AD3E7E">
        <w:rPr>
          <w:rFonts w:eastAsia="Times New Roman"/>
          <w:lang w:eastAsia="en-GB"/>
        </w:rPr>
        <w:t>d</w:t>
      </w:r>
      <w:r w:rsidRPr="00AD3E7E">
        <w:rPr>
          <w:rFonts w:eastAsia="Times New Roman"/>
          <w:lang w:eastAsia="en-GB"/>
        </w:rPr>
        <w:t xml:space="preserve"> never been politically powerful, as in the US</w:t>
      </w:r>
      <w:r w:rsidR="002A3C65" w:rsidRPr="00AD3E7E">
        <w:rPr>
          <w:rFonts w:eastAsia="Times New Roman"/>
          <w:lang w:eastAsia="en-GB"/>
        </w:rPr>
        <w:t>,</w:t>
      </w:r>
      <w:r w:rsidRPr="00AD3E7E">
        <w:rPr>
          <w:rFonts w:eastAsia="Times New Roman"/>
          <w:lang w:eastAsia="en-GB"/>
        </w:rPr>
        <w:t xml:space="preserve"> but are no longer happy to be diverted into the British Legion.</w:t>
      </w:r>
      <w:r w:rsidR="00C63B4B" w:rsidRPr="00AD3E7E">
        <w:rPr>
          <w:rFonts w:eastAsia="Times New Roman"/>
          <w:lang w:eastAsia="en-GB"/>
        </w:rPr>
        <w:t xml:space="preserve"> </w:t>
      </w:r>
    </w:p>
    <w:p w:rsidR="00673EAC" w:rsidRPr="00AD3E7E" w:rsidRDefault="00673EAC" w:rsidP="008E3586">
      <w:pPr>
        <w:spacing w:after="0" w:line="240" w:lineRule="auto"/>
        <w:jc w:val="both"/>
        <w:rPr>
          <w:rFonts w:eastAsia="Times New Roman"/>
          <w:lang w:eastAsia="en-GB"/>
        </w:rPr>
      </w:pPr>
    </w:p>
    <w:p w:rsidR="00673EAC" w:rsidRPr="00AD3E7E" w:rsidRDefault="00673EAC" w:rsidP="008E3586">
      <w:pPr>
        <w:spacing w:after="0" w:line="240" w:lineRule="auto"/>
        <w:jc w:val="both"/>
        <w:rPr>
          <w:rFonts w:eastAsia="Times New Roman"/>
          <w:lang w:eastAsia="en-GB"/>
        </w:rPr>
      </w:pPr>
      <w:r w:rsidRPr="00AD3E7E">
        <w:rPr>
          <w:rFonts w:eastAsia="Times New Roman"/>
          <w:lang w:eastAsia="en-GB"/>
        </w:rPr>
        <w:t>The legislation is yet to be published but the parliamentary battles will be titanic.</w:t>
      </w:r>
    </w:p>
    <w:p w:rsidR="00A25167" w:rsidRPr="00AD3E7E" w:rsidRDefault="00A25167" w:rsidP="000A072C">
      <w:pPr>
        <w:spacing w:after="0" w:line="240" w:lineRule="auto"/>
        <w:jc w:val="both"/>
        <w:rPr>
          <w:rFonts w:eastAsia="Times New Roman"/>
          <w:lang w:eastAsia="en-GB"/>
        </w:rPr>
      </w:pPr>
    </w:p>
    <w:p w:rsidR="001E2DCF" w:rsidRPr="00AD3E7E" w:rsidRDefault="002A3C65" w:rsidP="000A072C">
      <w:pPr>
        <w:spacing w:after="0" w:line="240" w:lineRule="auto"/>
        <w:jc w:val="both"/>
        <w:rPr>
          <w:rFonts w:eastAsia="Times New Roman"/>
          <w:lang w:eastAsia="en-GB"/>
        </w:rPr>
      </w:pPr>
      <w:r w:rsidRPr="00AD3E7E">
        <w:rPr>
          <w:rFonts w:eastAsia="Times New Roman"/>
          <w:lang w:eastAsia="en-GB"/>
        </w:rPr>
        <w:t>Perhaps</w:t>
      </w:r>
      <w:r w:rsidR="00CE0F3D" w:rsidRPr="00AD3E7E">
        <w:rPr>
          <w:rFonts w:eastAsia="Times New Roman"/>
          <w:lang w:eastAsia="en-GB"/>
        </w:rPr>
        <w:t xml:space="preserve"> it is a mark of age</w:t>
      </w:r>
      <w:r w:rsidR="00C0589F" w:rsidRPr="00AD3E7E">
        <w:rPr>
          <w:rFonts w:eastAsia="Times New Roman"/>
          <w:lang w:eastAsia="en-GB"/>
        </w:rPr>
        <w:t>,</w:t>
      </w:r>
      <w:r w:rsidR="00CE0F3D" w:rsidRPr="00AD3E7E">
        <w:rPr>
          <w:rFonts w:eastAsia="Times New Roman"/>
          <w:lang w:eastAsia="en-GB"/>
        </w:rPr>
        <w:t xml:space="preserve"> moving from </w:t>
      </w:r>
      <w:r w:rsidRPr="00AD3E7E">
        <w:rPr>
          <w:rFonts w:eastAsia="Times New Roman"/>
          <w:lang w:eastAsia="en-GB"/>
        </w:rPr>
        <w:t>young</w:t>
      </w:r>
      <w:r w:rsidR="00CE0F3D" w:rsidRPr="00AD3E7E">
        <w:rPr>
          <w:rFonts w:eastAsia="Times New Roman"/>
          <w:lang w:eastAsia="en-GB"/>
        </w:rPr>
        <w:t xml:space="preserve"> radical to a conservative</w:t>
      </w:r>
      <w:r w:rsidR="00C0589F" w:rsidRPr="00AD3E7E">
        <w:rPr>
          <w:rFonts w:eastAsia="Times New Roman"/>
          <w:lang w:eastAsia="en-GB"/>
        </w:rPr>
        <w:t>,</w:t>
      </w:r>
      <w:r w:rsidR="00CE0F3D" w:rsidRPr="00AD3E7E">
        <w:rPr>
          <w:rFonts w:eastAsia="Times New Roman"/>
          <w:lang w:eastAsia="en-GB"/>
        </w:rPr>
        <w:t xml:space="preserve"> or</w:t>
      </w:r>
      <w:r w:rsidR="00FE2519" w:rsidRPr="00AD3E7E">
        <w:rPr>
          <w:rFonts w:eastAsia="Times New Roman"/>
          <w:lang w:eastAsia="en-GB"/>
        </w:rPr>
        <w:t>,</w:t>
      </w:r>
      <w:r w:rsidR="00CE0F3D" w:rsidRPr="00AD3E7E">
        <w:rPr>
          <w:rFonts w:eastAsia="Times New Roman"/>
          <w:lang w:eastAsia="en-GB"/>
        </w:rPr>
        <w:t xml:space="preserve"> more precisely</w:t>
      </w:r>
      <w:r w:rsidR="00FE2519" w:rsidRPr="00AD3E7E">
        <w:rPr>
          <w:rFonts w:eastAsia="Times New Roman"/>
          <w:lang w:eastAsia="en-GB"/>
        </w:rPr>
        <w:t>,</w:t>
      </w:r>
      <w:r w:rsidR="00CE0F3D" w:rsidRPr="00AD3E7E">
        <w:rPr>
          <w:rFonts w:eastAsia="Times New Roman"/>
          <w:lang w:eastAsia="en-GB"/>
        </w:rPr>
        <w:t xml:space="preserve"> an incrementalist </w:t>
      </w:r>
      <w:r w:rsidRPr="00AD3E7E">
        <w:rPr>
          <w:rFonts w:eastAsia="Times New Roman"/>
          <w:lang w:eastAsia="en-GB"/>
        </w:rPr>
        <w:t>position and a gradualist approach</w:t>
      </w:r>
      <w:r w:rsidR="008519E0" w:rsidRPr="00AD3E7E">
        <w:rPr>
          <w:rFonts w:eastAsia="Times New Roman"/>
          <w:lang w:eastAsia="en-GB"/>
        </w:rPr>
        <w:t>. I</w:t>
      </w:r>
      <w:r w:rsidR="00CE0F3D" w:rsidRPr="00AD3E7E">
        <w:rPr>
          <w:rFonts w:eastAsia="Times New Roman"/>
          <w:lang w:eastAsia="en-GB"/>
        </w:rPr>
        <w:t xml:space="preserve"> </w:t>
      </w:r>
      <w:r w:rsidR="00387856" w:rsidRPr="00AD3E7E">
        <w:rPr>
          <w:rFonts w:eastAsia="Times New Roman"/>
          <w:lang w:eastAsia="en-GB"/>
        </w:rPr>
        <w:t>remain</w:t>
      </w:r>
      <w:r w:rsidR="00CE0F3D" w:rsidRPr="00AD3E7E">
        <w:rPr>
          <w:rFonts w:eastAsia="Times New Roman"/>
          <w:lang w:eastAsia="en-GB"/>
        </w:rPr>
        <w:t xml:space="preserve"> a social liberal</w:t>
      </w:r>
      <w:r w:rsidRPr="00AD3E7E">
        <w:rPr>
          <w:rFonts w:eastAsia="Times New Roman"/>
          <w:lang w:eastAsia="en-GB"/>
        </w:rPr>
        <w:t xml:space="preserve"> </w:t>
      </w:r>
      <w:r w:rsidR="00295AC6" w:rsidRPr="00AD3E7E">
        <w:rPr>
          <w:rFonts w:eastAsia="Times New Roman"/>
          <w:lang w:eastAsia="en-GB"/>
        </w:rPr>
        <w:t xml:space="preserve">if </w:t>
      </w:r>
      <w:r w:rsidR="008519E0" w:rsidRPr="00AD3E7E">
        <w:rPr>
          <w:rFonts w:eastAsia="Times New Roman"/>
          <w:lang w:eastAsia="en-GB"/>
        </w:rPr>
        <w:t>not</w:t>
      </w:r>
      <w:r w:rsidR="00387856" w:rsidRPr="00AD3E7E">
        <w:rPr>
          <w:rFonts w:eastAsia="Times New Roman"/>
          <w:lang w:eastAsia="en-GB"/>
        </w:rPr>
        <w:t xml:space="preserve"> a social justice warrior</w:t>
      </w:r>
      <w:r w:rsidR="00CE0F3D" w:rsidRPr="00AD3E7E">
        <w:rPr>
          <w:rFonts w:eastAsia="Times New Roman"/>
          <w:lang w:eastAsia="en-GB"/>
        </w:rPr>
        <w:t>.</w:t>
      </w:r>
    </w:p>
    <w:p w:rsidR="00941273" w:rsidRPr="00AD3E7E" w:rsidRDefault="00941273" w:rsidP="000A072C">
      <w:pPr>
        <w:spacing w:after="0" w:line="240" w:lineRule="auto"/>
        <w:jc w:val="both"/>
        <w:rPr>
          <w:rFonts w:eastAsia="Times New Roman"/>
          <w:lang w:eastAsia="en-GB"/>
        </w:rPr>
      </w:pPr>
    </w:p>
    <w:p w:rsidR="006B5F27" w:rsidRPr="00AD3E7E" w:rsidRDefault="000A072C" w:rsidP="000A072C">
      <w:pPr>
        <w:spacing w:after="0" w:line="240" w:lineRule="auto"/>
        <w:jc w:val="both"/>
        <w:rPr>
          <w:rFonts w:eastAsia="Times New Roman"/>
          <w:lang w:eastAsia="en-GB"/>
        </w:rPr>
      </w:pPr>
      <w:r w:rsidRPr="00AD3E7E">
        <w:rPr>
          <w:rFonts w:eastAsia="Times New Roman"/>
          <w:lang w:eastAsia="en-GB"/>
        </w:rPr>
        <w:t>The existence of the Human Rights Act</w:t>
      </w:r>
      <w:r w:rsidR="00FE2519" w:rsidRPr="00AD3E7E">
        <w:rPr>
          <w:rFonts w:eastAsia="Times New Roman"/>
          <w:lang w:eastAsia="en-GB"/>
        </w:rPr>
        <w:t>,</w:t>
      </w:r>
      <w:r w:rsidRPr="00AD3E7E">
        <w:rPr>
          <w:rFonts w:eastAsia="Times New Roman"/>
          <w:lang w:eastAsia="en-GB"/>
        </w:rPr>
        <w:t xml:space="preserve"> since </w:t>
      </w:r>
      <w:r w:rsidR="00A25167" w:rsidRPr="00AD3E7E">
        <w:rPr>
          <w:rFonts w:eastAsia="Times New Roman"/>
          <w:lang w:eastAsia="en-GB"/>
        </w:rPr>
        <w:t xml:space="preserve">its </w:t>
      </w:r>
      <w:r w:rsidR="00FD382B" w:rsidRPr="00AD3E7E">
        <w:rPr>
          <w:rFonts w:eastAsia="Times New Roman"/>
          <w:lang w:eastAsia="en-GB"/>
        </w:rPr>
        <w:t>commencement in 2000</w:t>
      </w:r>
      <w:r w:rsidR="00FE2519" w:rsidRPr="00AD3E7E">
        <w:rPr>
          <w:rFonts w:eastAsia="Times New Roman"/>
          <w:lang w:eastAsia="en-GB"/>
        </w:rPr>
        <w:t>,</w:t>
      </w:r>
      <w:r w:rsidRPr="00AD3E7E">
        <w:rPr>
          <w:rFonts w:eastAsia="Times New Roman"/>
          <w:lang w:eastAsia="en-GB"/>
        </w:rPr>
        <w:t xml:space="preserve"> has of course changed matters.</w:t>
      </w:r>
      <w:r w:rsidR="007A07D5" w:rsidRPr="00AD3E7E">
        <w:rPr>
          <w:rFonts w:eastAsia="Times New Roman"/>
          <w:lang w:eastAsia="en-GB"/>
        </w:rPr>
        <w:t xml:space="preserve"> </w:t>
      </w:r>
      <w:r w:rsidR="0083581D" w:rsidRPr="00AD3E7E">
        <w:rPr>
          <w:rFonts w:eastAsia="Times New Roman"/>
          <w:lang w:eastAsia="en-GB"/>
        </w:rPr>
        <w:t>But h</w:t>
      </w:r>
      <w:r w:rsidRPr="00AD3E7E">
        <w:rPr>
          <w:rFonts w:eastAsia="Times New Roman"/>
          <w:lang w:eastAsia="en-GB"/>
        </w:rPr>
        <w:t>as the Act by its relationship with the living instrument that is Strasbourg gone too far</w:t>
      </w:r>
      <w:r w:rsidR="00FD382B" w:rsidRPr="00AD3E7E">
        <w:rPr>
          <w:rFonts w:eastAsia="Times New Roman"/>
          <w:lang w:eastAsia="en-GB"/>
        </w:rPr>
        <w:t>?</w:t>
      </w:r>
      <w:r w:rsidR="002A3C65" w:rsidRPr="00AD3E7E">
        <w:rPr>
          <w:rFonts w:eastAsia="Times New Roman"/>
          <w:lang w:eastAsia="en-GB"/>
        </w:rPr>
        <w:t xml:space="preserve"> </w:t>
      </w:r>
    </w:p>
    <w:p w:rsidR="006B5F27" w:rsidRPr="00AD3E7E" w:rsidRDefault="006B5F27" w:rsidP="000A072C">
      <w:pPr>
        <w:spacing w:after="0" w:line="240" w:lineRule="auto"/>
        <w:jc w:val="both"/>
        <w:rPr>
          <w:rFonts w:eastAsia="Times New Roman"/>
          <w:lang w:eastAsia="en-GB"/>
        </w:rPr>
      </w:pPr>
    </w:p>
    <w:p w:rsidR="000A072C" w:rsidRPr="00AD3E7E" w:rsidRDefault="002A3C65" w:rsidP="000A072C">
      <w:pPr>
        <w:spacing w:after="0" w:line="240" w:lineRule="auto"/>
        <w:jc w:val="both"/>
        <w:rPr>
          <w:rFonts w:eastAsia="Times New Roman"/>
          <w:lang w:eastAsia="en-GB"/>
        </w:rPr>
      </w:pPr>
      <w:r w:rsidRPr="00AD3E7E">
        <w:rPr>
          <w:rFonts w:eastAsia="Times New Roman"/>
          <w:lang w:eastAsia="en-GB"/>
        </w:rPr>
        <w:t>Dominic Raab is running a beady eye over the Act so we will soon learn of future change</w:t>
      </w:r>
      <w:r w:rsidR="00295AC6" w:rsidRPr="00AD3E7E">
        <w:rPr>
          <w:rFonts w:eastAsia="Times New Roman"/>
          <w:lang w:eastAsia="en-GB"/>
        </w:rPr>
        <w:t>s</w:t>
      </w:r>
      <w:r w:rsidRPr="00AD3E7E">
        <w:rPr>
          <w:rFonts w:eastAsia="Times New Roman"/>
          <w:lang w:eastAsia="en-GB"/>
        </w:rPr>
        <w:t>.</w:t>
      </w:r>
    </w:p>
    <w:p w:rsidR="007A07D5" w:rsidRPr="00AD3E7E" w:rsidRDefault="007A07D5" w:rsidP="000A072C">
      <w:pPr>
        <w:spacing w:after="0" w:line="240" w:lineRule="auto"/>
        <w:jc w:val="both"/>
        <w:rPr>
          <w:rFonts w:eastAsia="Times New Roman"/>
          <w:lang w:eastAsia="en-GB"/>
        </w:rPr>
      </w:pPr>
    </w:p>
    <w:p w:rsidR="00817892" w:rsidRPr="00AD3E7E" w:rsidRDefault="00FD382B" w:rsidP="000A072C">
      <w:pPr>
        <w:spacing w:after="0" w:line="240" w:lineRule="auto"/>
        <w:jc w:val="both"/>
        <w:rPr>
          <w:rFonts w:eastAsia="Times New Roman"/>
          <w:lang w:eastAsia="en-GB"/>
        </w:rPr>
      </w:pPr>
      <w:r w:rsidRPr="00AD3E7E">
        <w:rPr>
          <w:rFonts w:eastAsia="Times New Roman"/>
          <w:lang w:eastAsia="en-GB"/>
        </w:rPr>
        <w:t xml:space="preserve">I </w:t>
      </w:r>
      <w:r w:rsidR="000A072C" w:rsidRPr="00AD3E7E">
        <w:rPr>
          <w:rFonts w:eastAsia="Times New Roman"/>
          <w:lang w:eastAsia="en-GB"/>
        </w:rPr>
        <w:t>would argue</w:t>
      </w:r>
      <w:r w:rsidR="00FE2519" w:rsidRPr="00AD3E7E">
        <w:rPr>
          <w:rFonts w:eastAsia="Times New Roman"/>
          <w:lang w:eastAsia="en-GB"/>
        </w:rPr>
        <w:t xml:space="preserve"> recent </w:t>
      </w:r>
      <w:r w:rsidR="000A072C" w:rsidRPr="00AD3E7E">
        <w:rPr>
          <w:rFonts w:eastAsia="Times New Roman"/>
          <w:lang w:eastAsia="en-GB"/>
        </w:rPr>
        <w:t xml:space="preserve">experience tells me </w:t>
      </w:r>
      <w:r w:rsidR="008519E0" w:rsidRPr="00AD3E7E">
        <w:rPr>
          <w:rFonts w:eastAsia="Times New Roman"/>
          <w:lang w:eastAsia="en-GB"/>
        </w:rPr>
        <w:t>Strasbourg</w:t>
      </w:r>
      <w:r w:rsidR="000A072C" w:rsidRPr="00AD3E7E">
        <w:rPr>
          <w:rFonts w:eastAsia="Times New Roman"/>
          <w:lang w:eastAsia="en-GB"/>
        </w:rPr>
        <w:t xml:space="preserve"> </w:t>
      </w:r>
      <w:r w:rsidR="008519E0" w:rsidRPr="00AD3E7E">
        <w:rPr>
          <w:rFonts w:eastAsia="Times New Roman"/>
          <w:lang w:eastAsia="en-GB"/>
        </w:rPr>
        <w:t>may have</w:t>
      </w:r>
      <w:r w:rsidR="002A3C65" w:rsidRPr="00AD3E7E">
        <w:rPr>
          <w:rFonts w:eastAsia="Times New Roman"/>
          <w:lang w:eastAsia="en-GB"/>
        </w:rPr>
        <w:t xml:space="preserve"> over-reached itself</w:t>
      </w:r>
      <w:r w:rsidRPr="00AD3E7E">
        <w:rPr>
          <w:rFonts w:eastAsia="Times New Roman"/>
          <w:lang w:eastAsia="en-GB"/>
        </w:rPr>
        <w:t>.</w:t>
      </w:r>
      <w:r w:rsidR="007A07D5" w:rsidRPr="00AD3E7E">
        <w:rPr>
          <w:rFonts w:eastAsia="Times New Roman"/>
          <w:lang w:eastAsia="en-GB"/>
        </w:rPr>
        <w:t xml:space="preserve"> </w:t>
      </w:r>
      <w:r w:rsidR="000A072C" w:rsidRPr="00AD3E7E">
        <w:rPr>
          <w:rFonts w:eastAsia="Times New Roman"/>
          <w:lang w:eastAsia="en-GB"/>
        </w:rPr>
        <w:t>Indeed that its judgments can be</w:t>
      </w:r>
      <w:r w:rsidR="002A3C65" w:rsidRPr="00AD3E7E">
        <w:rPr>
          <w:rFonts w:eastAsia="Times New Roman"/>
          <w:lang w:eastAsia="en-GB"/>
        </w:rPr>
        <w:t xml:space="preserve"> poor</w:t>
      </w:r>
      <w:r w:rsidR="000A072C" w:rsidRPr="00AD3E7E">
        <w:rPr>
          <w:rFonts w:eastAsia="Times New Roman"/>
          <w:lang w:eastAsia="en-GB"/>
        </w:rPr>
        <w:t>.</w:t>
      </w:r>
      <w:r w:rsidR="00817892" w:rsidRPr="00AD3E7E">
        <w:rPr>
          <w:rFonts w:eastAsia="Times New Roman"/>
          <w:lang w:eastAsia="en-GB"/>
        </w:rPr>
        <w:t xml:space="preserve"> </w:t>
      </w:r>
      <w:r w:rsidR="007A07D5" w:rsidRPr="00AD3E7E">
        <w:rPr>
          <w:rFonts w:eastAsia="Times New Roman"/>
          <w:lang w:eastAsia="en-GB"/>
        </w:rPr>
        <w:t xml:space="preserve">I example </w:t>
      </w:r>
      <w:r w:rsidR="0049478D" w:rsidRPr="00AD3E7E">
        <w:rPr>
          <w:rFonts w:eastAsia="Times New Roman"/>
          <w:lang w:eastAsia="en-GB"/>
        </w:rPr>
        <w:t>a Slovakian case last month which made</w:t>
      </w:r>
      <w:r w:rsidR="007A07D5" w:rsidRPr="00AD3E7E">
        <w:rPr>
          <w:rFonts w:eastAsia="Times New Roman"/>
          <w:lang w:eastAsia="en-GB"/>
        </w:rPr>
        <w:t xml:space="preserve"> l</w:t>
      </w:r>
      <w:r w:rsidR="00817892" w:rsidRPr="00AD3E7E">
        <w:rPr>
          <w:rFonts w:eastAsia="Times New Roman"/>
          <w:lang w:eastAsia="en-GB"/>
        </w:rPr>
        <w:t xml:space="preserve">ibelling the dead </w:t>
      </w:r>
      <w:r w:rsidR="007A07D5" w:rsidRPr="00AD3E7E">
        <w:rPr>
          <w:rFonts w:eastAsia="Times New Roman"/>
          <w:lang w:eastAsia="en-GB"/>
        </w:rPr>
        <w:t>illegal, and t</w:t>
      </w:r>
      <w:r w:rsidR="00E06CB8" w:rsidRPr="00AD3E7E">
        <w:rPr>
          <w:rFonts w:eastAsia="Times New Roman"/>
          <w:lang w:eastAsia="en-GB"/>
        </w:rPr>
        <w:t xml:space="preserve">he </w:t>
      </w:r>
      <w:r w:rsidR="0049478D" w:rsidRPr="00AD3E7E">
        <w:rPr>
          <w:rFonts w:eastAsia="Times New Roman"/>
          <w:lang w:eastAsia="en-GB"/>
        </w:rPr>
        <w:t xml:space="preserve">earlier </w:t>
      </w:r>
      <w:r w:rsidR="00E06CB8" w:rsidRPr="00AD3E7E">
        <w:rPr>
          <w:rFonts w:eastAsia="Times New Roman"/>
          <w:lang w:eastAsia="en-GB"/>
        </w:rPr>
        <w:t xml:space="preserve">foolish </w:t>
      </w:r>
      <w:r w:rsidR="007A07D5" w:rsidRPr="00AD3E7E">
        <w:rPr>
          <w:rFonts w:eastAsia="Times New Roman"/>
          <w:lang w:eastAsia="en-GB"/>
        </w:rPr>
        <w:t>one over</w:t>
      </w:r>
      <w:r w:rsidR="00E06CB8" w:rsidRPr="00AD3E7E">
        <w:rPr>
          <w:rFonts w:eastAsia="Times New Roman"/>
          <w:lang w:eastAsia="en-GB"/>
        </w:rPr>
        <w:t xml:space="preserve"> </w:t>
      </w:r>
      <w:r w:rsidR="000F2D09" w:rsidRPr="00AD3E7E">
        <w:rPr>
          <w:rFonts w:eastAsia="Times New Roman"/>
          <w:lang w:eastAsia="en-GB"/>
        </w:rPr>
        <w:t>crucifixes</w:t>
      </w:r>
      <w:r w:rsidR="00E06CB8" w:rsidRPr="00AD3E7E">
        <w:rPr>
          <w:rFonts w:eastAsia="Times New Roman"/>
          <w:lang w:eastAsia="en-GB"/>
        </w:rPr>
        <w:t xml:space="preserve"> in </w:t>
      </w:r>
      <w:r w:rsidR="007A07D5" w:rsidRPr="00AD3E7E">
        <w:rPr>
          <w:rFonts w:eastAsia="Times New Roman"/>
          <w:lang w:eastAsia="en-GB"/>
        </w:rPr>
        <w:t xml:space="preserve">Italian </w:t>
      </w:r>
      <w:r w:rsidR="00E06CB8" w:rsidRPr="00AD3E7E">
        <w:rPr>
          <w:rFonts w:eastAsia="Times New Roman"/>
          <w:lang w:eastAsia="en-GB"/>
        </w:rPr>
        <w:t xml:space="preserve">schools which was reversed at </w:t>
      </w:r>
      <w:r w:rsidR="002A3C65" w:rsidRPr="00AD3E7E">
        <w:rPr>
          <w:rFonts w:eastAsia="Times New Roman"/>
          <w:lang w:eastAsia="en-GB"/>
        </w:rPr>
        <w:t xml:space="preserve">unseemly </w:t>
      </w:r>
      <w:r w:rsidR="00E06CB8" w:rsidRPr="00AD3E7E">
        <w:rPr>
          <w:rFonts w:eastAsia="Times New Roman"/>
          <w:lang w:eastAsia="en-GB"/>
        </w:rPr>
        <w:t>speed when the Orthodox countries piled in</w:t>
      </w:r>
      <w:r w:rsidR="00FE2519" w:rsidRPr="00AD3E7E">
        <w:rPr>
          <w:rFonts w:eastAsia="Times New Roman"/>
          <w:lang w:eastAsia="en-GB"/>
        </w:rPr>
        <w:t xml:space="preserve"> </w:t>
      </w:r>
      <w:r w:rsidR="002A3C65" w:rsidRPr="00AD3E7E">
        <w:rPr>
          <w:rFonts w:eastAsia="Times New Roman"/>
          <w:lang w:eastAsia="en-GB"/>
        </w:rPr>
        <w:t>in</w:t>
      </w:r>
      <w:r w:rsidR="00FE2519" w:rsidRPr="00AD3E7E">
        <w:rPr>
          <w:rFonts w:eastAsia="Times New Roman"/>
          <w:lang w:eastAsia="en-GB"/>
        </w:rPr>
        <w:t xml:space="preserve"> protest</w:t>
      </w:r>
      <w:r w:rsidR="00E06CB8" w:rsidRPr="00AD3E7E">
        <w:rPr>
          <w:rFonts w:eastAsia="Times New Roman"/>
          <w:lang w:eastAsia="en-GB"/>
        </w:rPr>
        <w:t>.</w:t>
      </w:r>
      <w:r w:rsidR="00954579" w:rsidRPr="00AD3E7E">
        <w:rPr>
          <w:rFonts w:eastAsia="Times New Roman"/>
          <w:lang w:eastAsia="en-GB"/>
        </w:rPr>
        <w:t xml:space="preserve"> </w:t>
      </w:r>
    </w:p>
    <w:p w:rsidR="000A072C" w:rsidRPr="00AD3E7E" w:rsidRDefault="000A072C" w:rsidP="000A072C">
      <w:pPr>
        <w:spacing w:after="0" w:line="240" w:lineRule="auto"/>
        <w:jc w:val="both"/>
        <w:rPr>
          <w:rFonts w:eastAsia="Times New Roman"/>
          <w:lang w:eastAsia="en-GB"/>
        </w:rPr>
      </w:pPr>
    </w:p>
    <w:p w:rsidR="00A60C2F" w:rsidRPr="00AD3E7E" w:rsidRDefault="00784D23" w:rsidP="000A072C">
      <w:pPr>
        <w:spacing w:after="0" w:line="240" w:lineRule="auto"/>
        <w:jc w:val="both"/>
        <w:rPr>
          <w:rFonts w:eastAsia="Times New Roman"/>
          <w:lang w:eastAsia="en-GB"/>
        </w:rPr>
      </w:pPr>
      <w:r w:rsidRPr="00AD3E7E">
        <w:rPr>
          <w:rFonts w:eastAsia="Times New Roman"/>
          <w:lang w:eastAsia="en-GB"/>
        </w:rPr>
        <w:t xml:space="preserve">The liberal hegemony </w:t>
      </w:r>
      <w:r w:rsidR="0049478D" w:rsidRPr="00AD3E7E">
        <w:rPr>
          <w:rFonts w:eastAsia="Times New Roman"/>
          <w:lang w:eastAsia="en-GB"/>
        </w:rPr>
        <w:t xml:space="preserve">in Europe </w:t>
      </w:r>
      <w:r w:rsidR="002A3C65" w:rsidRPr="00AD3E7E">
        <w:rPr>
          <w:rFonts w:eastAsia="Times New Roman"/>
          <w:lang w:eastAsia="en-GB"/>
        </w:rPr>
        <w:t xml:space="preserve">may </w:t>
      </w:r>
      <w:r w:rsidR="0049478D" w:rsidRPr="00AD3E7E">
        <w:rPr>
          <w:rFonts w:eastAsia="Times New Roman"/>
          <w:lang w:eastAsia="en-GB"/>
        </w:rPr>
        <w:t>have</w:t>
      </w:r>
      <w:r w:rsidRPr="00AD3E7E">
        <w:rPr>
          <w:rFonts w:eastAsia="Times New Roman"/>
          <w:lang w:eastAsia="en-GB"/>
        </w:rPr>
        <w:t xml:space="preserve"> reached </w:t>
      </w:r>
      <w:r w:rsidR="008519E0" w:rsidRPr="00AD3E7E">
        <w:rPr>
          <w:rFonts w:eastAsia="Times New Roman"/>
          <w:lang w:eastAsia="en-GB"/>
        </w:rPr>
        <w:t xml:space="preserve">its </w:t>
      </w:r>
      <w:r w:rsidR="002A3C65" w:rsidRPr="00AD3E7E">
        <w:rPr>
          <w:rFonts w:eastAsia="Times New Roman"/>
          <w:lang w:eastAsia="en-GB"/>
        </w:rPr>
        <w:t>peak</w:t>
      </w:r>
      <w:r w:rsidR="00FE2519" w:rsidRPr="00AD3E7E">
        <w:rPr>
          <w:rFonts w:eastAsia="Times New Roman"/>
          <w:lang w:eastAsia="en-GB"/>
        </w:rPr>
        <w:t>.</w:t>
      </w:r>
    </w:p>
    <w:p w:rsidR="00954579" w:rsidRPr="00AD3E7E" w:rsidRDefault="00954579" w:rsidP="000A072C">
      <w:pPr>
        <w:spacing w:after="0" w:line="240" w:lineRule="auto"/>
        <w:jc w:val="both"/>
        <w:rPr>
          <w:rFonts w:eastAsia="Times New Roman"/>
          <w:lang w:eastAsia="en-GB"/>
        </w:rPr>
      </w:pPr>
    </w:p>
    <w:p w:rsidR="00FE2519" w:rsidRPr="00AD3E7E" w:rsidRDefault="00923BB5" w:rsidP="000A072C">
      <w:pPr>
        <w:spacing w:after="0" w:line="240" w:lineRule="auto"/>
        <w:jc w:val="both"/>
        <w:rPr>
          <w:rFonts w:eastAsia="Times New Roman"/>
          <w:lang w:eastAsia="en-GB"/>
        </w:rPr>
      </w:pPr>
      <w:r w:rsidRPr="00AD3E7E">
        <w:rPr>
          <w:rFonts w:eastAsia="Times New Roman"/>
          <w:lang w:eastAsia="en-GB"/>
        </w:rPr>
        <w:t>T</w:t>
      </w:r>
      <w:r w:rsidR="00D13A86" w:rsidRPr="00AD3E7E">
        <w:rPr>
          <w:rFonts w:eastAsia="Times New Roman"/>
          <w:lang w:eastAsia="en-GB"/>
        </w:rPr>
        <w:t xml:space="preserve">he </w:t>
      </w:r>
      <w:r w:rsidR="00FE2519" w:rsidRPr="00AD3E7E">
        <w:rPr>
          <w:rFonts w:eastAsia="Times New Roman"/>
          <w:lang w:eastAsia="en-GB"/>
        </w:rPr>
        <w:t>opposition</w:t>
      </w:r>
      <w:r w:rsidR="0049478D" w:rsidRPr="00AD3E7E">
        <w:rPr>
          <w:rFonts w:eastAsia="Times New Roman"/>
          <w:lang w:eastAsia="en-GB"/>
        </w:rPr>
        <w:t xml:space="preserve"> </w:t>
      </w:r>
      <w:r w:rsidR="00D13A86" w:rsidRPr="00AD3E7E">
        <w:rPr>
          <w:rFonts w:eastAsia="Times New Roman"/>
          <w:lang w:eastAsia="en-GB"/>
        </w:rPr>
        <w:t xml:space="preserve">vista </w:t>
      </w:r>
      <w:r w:rsidR="008519E0" w:rsidRPr="00AD3E7E">
        <w:rPr>
          <w:rFonts w:eastAsia="Times New Roman"/>
          <w:lang w:eastAsia="en-GB"/>
        </w:rPr>
        <w:t xml:space="preserve">tonight </w:t>
      </w:r>
      <w:r w:rsidR="008102C2" w:rsidRPr="00AD3E7E">
        <w:rPr>
          <w:rFonts w:eastAsia="Times New Roman"/>
          <w:lang w:eastAsia="en-GB"/>
        </w:rPr>
        <w:t xml:space="preserve">is </w:t>
      </w:r>
      <w:r w:rsidR="00D13A86" w:rsidRPr="00AD3E7E">
        <w:rPr>
          <w:rFonts w:eastAsia="Times New Roman"/>
          <w:lang w:eastAsia="en-GB"/>
        </w:rPr>
        <w:t>politics through rights</w:t>
      </w:r>
      <w:r w:rsidR="008102C2" w:rsidRPr="00AD3E7E">
        <w:rPr>
          <w:rFonts w:eastAsia="Times New Roman"/>
          <w:lang w:eastAsia="en-GB"/>
        </w:rPr>
        <w:t>;</w:t>
      </w:r>
      <w:r w:rsidR="00D13A86" w:rsidRPr="00AD3E7E">
        <w:rPr>
          <w:rFonts w:eastAsia="Times New Roman"/>
          <w:lang w:eastAsia="en-GB"/>
        </w:rPr>
        <w:t xml:space="preserve"> the c</w:t>
      </w:r>
      <w:r w:rsidRPr="00AD3E7E">
        <w:rPr>
          <w:rFonts w:eastAsia="Times New Roman"/>
          <w:lang w:eastAsia="en-GB"/>
        </w:rPr>
        <w:t>ollective versus the individual</w:t>
      </w:r>
      <w:r w:rsidR="008519E0" w:rsidRPr="00AD3E7E">
        <w:rPr>
          <w:rFonts w:eastAsia="Times New Roman"/>
          <w:lang w:eastAsia="en-GB"/>
        </w:rPr>
        <w:t>,</w:t>
      </w:r>
      <w:r w:rsidRPr="00AD3E7E">
        <w:rPr>
          <w:rFonts w:eastAsia="Times New Roman"/>
          <w:lang w:eastAsia="en-GB"/>
        </w:rPr>
        <w:t xml:space="preserve"> </w:t>
      </w:r>
      <w:r w:rsidR="0049478D" w:rsidRPr="00AD3E7E">
        <w:rPr>
          <w:rFonts w:eastAsia="Times New Roman"/>
          <w:lang w:eastAsia="en-GB"/>
        </w:rPr>
        <w:t>plus</w:t>
      </w:r>
      <w:r w:rsidR="008102C2" w:rsidRPr="00AD3E7E">
        <w:rPr>
          <w:rFonts w:eastAsia="Times New Roman"/>
          <w:lang w:eastAsia="en-GB"/>
        </w:rPr>
        <w:t xml:space="preserve"> </w:t>
      </w:r>
      <w:r w:rsidR="00FE2519" w:rsidRPr="00AD3E7E">
        <w:rPr>
          <w:rFonts w:eastAsia="Times New Roman"/>
          <w:lang w:eastAsia="en-GB"/>
        </w:rPr>
        <w:t xml:space="preserve">growing </w:t>
      </w:r>
      <w:r w:rsidR="00D13A86" w:rsidRPr="00AD3E7E">
        <w:rPr>
          <w:rFonts w:eastAsia="Times New Roman"/>
          <w:lang w:eastAsia="en-GB"/>
        </w:rPr>
        <w:t>lawfare</w:t>
      </w:r>
      <w:r w:rsidR="00295AC6" w:rsidRPr="00AD3E7E">
        <w:rPr>
          <w:rFonts w:eastAsia="Times New Roman"/>
          <w:lang w:eastAsia="en-GB"/>
        </w:rPr>
        <w:t xml:space="preserve"> </w:t>
      </w:r>
      <w:r w:rsidR="00BB24C8" w:rsidRPr="00AD3E7E">
        <w:rPr>
          <w:rFonts w:eastAsia="Times New Roman"/>
          <w:lang w:eastAsia="en-GB"/>
        </w:rPr>
        <w:t>–</w:t>
      </w:r>
      <w:r w:rsidR="00FE2519" w:rsidRPr="00AD3E7E">
        <w:rPr>
          <w:rFonts w:eastAsia="Times New Roman"/>
          <w:lang w:eastAsia="en-GB"/>
        </w:rPr>
        <w:t xml:space="preserve"> </w:t>
      </w:r>
      <w:r w:rsidR="008519E0" w:rsidRPr="00AD3E7E">
        <w:rPr>
          <w:rFonts w:eastAsia="Times New Roman"/>
          <w:lang w:eastAsia="en-GB"/>
        </w:rPr>
        <w:t xml:space="preserve">often </w:t>
      </w:r>
      <w:r w:rsidR="00FE2519" w:rsidRPr="00AD3E7E">
        <w:rPr>
          <w:rFonts w:eastAsia="Times New Roman"/>
          <w:lang w:eastAsia="en-GB"/>
        </w:rPr>
        <w:t xml:space="preserve">by the elite. </w:t>
      </w:r>
    </w:p>
    <w:p w:rsidR="00FE2519" w:rsidRPr="00AD3E7E" w:rsidRDefault="00FE2519" w:rsidP="000A072C">
      <w:pPr>
        <w:spacing w:after="0" w:line="240" w:lineRule="auto"/>
        <w:jc w:val="both"/>
        <w:rPr>
          <w:rFonts w:eastAsia="Times New Roman"/>
          <w:lang w:eastAsia="en-GB"/>
        </w:rPr>
      </w:pPr>
    </w:p>
    <w:p w:rsidR="002A3C65" w:rsidRPr="00AD3E7E" w:rsidRDefault="002A3C65" w:rsidP="002A3C65">
      <w:pPr>
        <w:spacing w:after="0" w:line="240" w:lineRule="auto"/>
        <w:jc w:val="both"/>
        <w:rPr>
          <w:rFonts w:eastAsia="Times New Roman"/>
          <w:lang w:eastAsia="en-GB"/>
        </w:rPr>
      </w:pPr>
      <w:r w:rsidRPr="00AD3E7E">
        <w:rPr>
          <w:rFonts w:eastAsia="Times New Roman"/>
          <w:lang w:eastAsia="en-GB"/>
        </w:rPr>
        <w:t>Or this side’s option</w:t>
      </w:r>
      <w:proofErr w:type="gramStart"/>
      <w:r w:rsidR="00295AC6" w:rsidRPr="00AD3E7E">
        <w:rPr>
          <w:rFonts w:eastAsia="Times New Roman"/>
          <w:lang w:eastAsia="en-GB"/>
        </w:rPr>
        <w:t>:</w:t>
      </w:r>
      <w:r w:rsidRPr="00AD3E7E">
        <w:rPr>
          <w:rFonts w:eastAsia="Times New Roman"/>
          <w:lang w:eastAsia="en-GB"/>
        </w:rPr>
        <w:t>–</w:t>
      </w:r>
      <w:proofErr w:type="gramEnd"/>
      <w:r w:rsidRPr="00AD3E7E">
        <w:rPr>
          <w:rFonts w:eastAsia="Times New Roman"/>
          <w:lang w:eastAsia="en-GB"/>
        </w:rPr>
        <w:t xml:space="preserve"> democratic elections; parliamentary debate; and timely</w:t>
      </w:r>
      <w:r w:rsidR="0009131F">
        <w:rPr>
          <w:rFonts w:eastAsia="Times New Roman"/>
          <w:lang w:eastAsia="en-GB"/>
        </w:rPr>
        <w:t xml:space="preserve"> law-</w:t>
      </w:r>
      <w:r w:rsidRPr="00AD3E7E">
        <w:rPr>
          <w:rFonts w:eastAsia="Times New Roman"/>
          <w:lang w:eastAsia="en-GB"/>
        </w:rPr>
        <w:t xml:space="preserve">making. </w:t>
      </w:r>
    </w:p>
    <w:p w:rsidR="002A3C65" w:rsidRPr="00AD3E7E" w:rsidRDefault="002A3C65" w:rsidP="002A3C65">
      <w:pPr>
        <w:spacing w:after="0" w:line="240" w:lineRule="auto"/>
        <w:jc w:val="both"/>
        <w:rPr>
          <w:rFonts w:eastAsia="Times New Roman"/>
          <w:lang w:eastAsia="en-GB"/>
        </w:rPr>
      </w:pPr>
    </w:p>
    <w:p w:rsidR="00923BB5" w:rsidRPr="00AD3E7E" w:rsidRDefault="00FE2519" w:rsidP="000A072C">
      <w:pPr>
        <w:spacing w:after="0" w:line="240" w:lineRule="auto"/>
        <w:jc w:val="both"/>
        <w:rPr>
          <w:rFonts w:eastAsia="Times New Roman"/>
          <w:lang w:eastAsia="en-GB"/>
        </w:rPr>
      </w:pPr>
      <w:r w:rsidRPr="00AD3E7E">
        <w:rPr>
          <w:rFonts w:eastAsia="Times New Roman"/>
          <w:lang w:eastAsia="en-GB"/>
        </w:rPr>
        <w:t>Th</w:t>
      </w:r>
      <w:r w:rsidR="0049478D" w:rsidRPr="00AD3E7E">
        <w:rPr>
          <w:rFonts w:eastAsia="Times New Roman"/>
          <w:lang w:eastAsia="en-GB"/>
        </w:rPr>
        <w:t>e greatest, almost insoluble, impediment</w:t>
      </w:r>
      <w:r w:rsidR="008519E0" w:rsidRPr="00AD3E7E">
        <w:rPr>
          <w:rFonts w:eastAsia="Times New Roman"/>
          <w:lang w:eastAsia="en-GB"/>
        </w:rPr>
        <w:t xml:space="preserve"> to judge-made law </w:t>
      </w:r>
      <w:r w:rsidR="002A3C65" w:rsidRPr="00AD3E7E">
        <w:rPr>
          <w:rFonts w:eastAsia="Times New Roman"/>
          <w:lang w:eastAsia="en-GB"/>
        </w:rPr>
        <w:t>remains</w:t>
      </w:r>
      <w:r w:rsidR="008519E0" w:rsidRPr="00AD3E7E">
        <w:rPr>
          <w:rFonts w:eastAsia="Times New Roman"/>
          <w:lang w:eastAsia="en-GB"/>
        </w:rPr>
        <w:t xml:space="preserve"> who selects the </w:t>
      </w:r>
      <w:r w:rsidR="00BB24C8" w:rsidRPr="00AD3E7E">
        <w:rPr>
          <w:rFonts w:eastAsia="Times New Roman"/>
          <w:lang w:eastAsia="en-GB"/>
        </w:rPr>
        <w:t>j</w:t>
      </w:r>
      <w:r w:rsidR="008519E0" w:rsidRPr="00AD3E7E">
        <w:rPr>
          <w:rFonts w:eastAsia="Times New Roman"/>
          <w:lang w:eastAsia="en-GB"/>
        </w:rPr>
        <w:t>udges?</w:t>
      </w:r>
    </w:p>
    <w:p w:rsidR="002A3C65" w:rsidRPr="00AD3E7E" w:rsidRDefault="002A3C65" w:rsidP="002A3C65">
      <w:pPr>
        <w:spacing w:after="0" w:line="240" w:lineRule="auto"/>
        <w:jc w:val="both"/>
        <w:rPr>
          <w:rFonts w:eastAsia="Times New Roman"/>
          <w:lang w:eastAsia="en-GB"/>
        </w:rPr>
      </w:pPr>
    </w:p>
    <w:p w:rsidR="002A3C65" w:rsidRPr="00AD3E7E" w:rsidRDefault="002A3C65" w:rsidP="002A3C65">
      <w:pPr>
        <w:spacing w:after="0" w:line="240" w:lineRule="auto"/>
        <w:jc w:val="both"/>
      </w:pPr>
      <w:r w:rsidRPr="00AD3E7E">
        <w:rPr>
          <w:rFonts w:eastAsia="Times New Roman"/>
          <w:lang w:eastAsia="en-GB"/>
        </w:rPr>
        <w:t xml:space="preserve">So it has to be the Commons over the Courts, </w:t>
      </w:r>
      <w:r w:rsidR="007D3353" w:rsidRPr="00AD3E7E">
        <w:rPr>
          <w:rFonts w:eastAsia="Times New Roman"/>
          <w:lang w:eastAsia="en-GB"/>
        </w:rPr>
        <w:t>with</w:t>
      </w:r>
      <w:r w:rsidRPr="00AD3E7E">
        <w:rPr>
          <w:rFonts w:eastAsia="Times New Roman"/>
          <w:lang w:eastAsia="en-GB"/>
        </w:rPr>
        <w:t xml:space="preserve"> Strasbourg a</w:t>
      </w:r>
      <w:r w:rsidR="00295AC6" w:rsidRPr="00AD3E7E">
        <w:rPr>
          <w:rFonts w:eastAsia="Times New Roman"/>
          <w:lang w:eastAsia="en-GB"/>
        </w:rPr>
        <w:t>s a</w:t>
      </w:r>
      <w:r w:rsidRPr="00AD3E7E">
        <w:rPr>
          <w:rFonts w:eastAsia="Times New Roman"/>
          <w:lang w:eastAsia="en-GB"/>
        </w:rPr>
        <w:t xml:space="preserve"> last resort, admitting only cases where there is gross</w:t>
      </w:r>
      <w:r w:rsidRPr="00AD3E7E">
        <w:t xml:space="preserve"> disadvantage.</w:t>
      </w:r>
    </w:p>
    <w:p w:rsidR="002A3C65" w:rsidRPr="00AD3E7E" w:rsidRDefault="002A3C65" w:rsidP="002A3C65">
      <w:pPr>
        <w:spacing w:after="0" w:line="240" w:lineRule="auto"/>
        <w:jc w:val="both"/>
        <w:rPr>
          <w:rFonts w:eastAsia="Times New Roman"/>
          <w:lang w:eastAsia="en-GB"/>
        </w:rPr>
      </w:pPr>
    </w:p>
    <w:p w:rsidR="0083581D" w:rsidRPr="00AD3E7E" w:rsidRDefault="00D13A86" w:rsidP="000A072C">
      <w:pPr>
        <w:spacing w:after="0" w:line="240" w:lineRule="auto"/>
        <w:jc w:val="both"/>
        <w:rPr>
          <w:rFonts w:eastAsia="Times New Roman"/>
          <w:lang w:eastAsia="en-GB"/>
        </w:rPr>
      </w:pPr>
      <w:r w:rsidRPr="00AD3E7E">
        <w:rPr>
          <w:rFonts w:eastAsia="Times New Roman"/>
          <w:lang w:eastAsia="en-GB"/>
        </w:rPr>
        <w:t xml:space="preserve">It is your choice </w:t>
      </w:r>
      <w:r w:rsidR="008519E0" w:rsidRPr="00AD3E7E">
        <w:rPr>
          <w:rFonts w:eastAsia="Times New Roman"/>
          <w:lang w:eastAsia="en-GB"/>
        </w:rPr>
        <w:t>–</w:t>
      </w:r>
      <w:r w:rsidRPr="00AD3E7E">
        <w:rPr>
          <w:rFonts w:eastAsia="Times New Roman"/>
          <w:lang w:eastAsia="en-GB"/>
        </w:rPr>
        <w:t xml:space="preserve"> for the present.</w:t>
      </w:r>
    </w:p>
    <w:p w:rsidR="00295AC6" w:rsidRPr="00AD3E7E" w:rsidRDefault="00295AC6" w:rsidP="000A072C">
      <w:pPr>
        <w:spacing w:after="0" w:line="240" w:lineRule="auto"/>
        <w:jc w:val="both"/>
        <w:rPr>
          <w:rFonts w:eastAsia="Times New Roman"/>
          <w:lang w:eastAsia="en-GB"/>
        </w:rPr>
      </w:pPr>
    </w:p>
    <w:p w:rsidR="007D3353" w:rsidRDefault="007D3353" w:rsidP="007D3353">
      <w:pPr>
        <w:spacing w:after="0" w:line="240" w:lineRule="auto"/>
        <w:jc w:val="center"/>
        <w:rPr>
          <w:rFonts w:eastAsia="Times New Roman"/>
          <w:lang w:eastAsia="en-GB"/>
        </w:rPr>
      </w:pPr>
      <w:r w:rsidRPr="00AD3E7E">
        <w:rPr>
          <w:rFonts w:eastAsia="Times New Roman"/>
          <w:lang w:eastAsia="en-GB"/>
        </w:rPr>
        <w:t>END</w:t>
      </w:r>
    </w:p>
    <w:p w:rsidR="0009131F" w:rsidRDefault="0009131F" w:rsidP="007D3353">
      <w:pPr>
        <w:spacing w:after="0" w:line="240" w:lineRule="auto"/>
        <w:jc w:val="center"/>
        <w:rPr>
          <w:rFonts w:eastAsia="Times New Roman"/>
          <w:lang w:eastAsia="en-GB"/>
        </w:rPr>
      </w:pPr>
    </w:p>
    <w:p w:rsidR="0009131F" w:rsidRDefault="0009131F" w:rsidP="007D3353">
      <w:pPr>
        <w:spacing w:after="0" w:line="240" w:lineRule="auto"/>
        <w:jc w:val="center"/>
        <w:rPr>
          <w:rFonts w:eastAsia="Times New Roman"/>
          <w:lang w:eastAsia="en-GB"/>
        </w:rPr>
      </w:pPr>
    </w:p>
    <w:p w:rsidR="0009131F" w:rsidRPr="00AD3E7E" w:rsidRDefault="005767E4" w:rsidP="0009131F">
      <w:pPr>
        <w:spacing w:after="0" w:line="240" w:lineRule="auto"/>
        <w:rPr>
          <w:rFonts w:eastAsia="Times New Roman"/>
          <w:lang w:eastAsia="en-GB"/>
        </w:rPr>
      </w:pPr>
      <w:r>
        <w:rPr>
          <w:rFonts w:eastAsia="Times New Roman"/>
          <w:lang w:eastAsia="en-GB"/>
        </w:rPr>
        <w:t>[</w:t>
      </w:r>
      <w:r w:rsidR="0009131F">
        <w:rPr>
          <w:rFonts w:eastAsia="Times New Roman"/>
          <w:lang w:eastAsia="en-GB"/>
        </w:rPr>
        <w:t>Vote lost by 130 to 80.</w:t>
      </w:r>
      <w:r>
        <w:rPr>
          <w:rFonts w:eastAsia="Times New Roman"/>
          <w:lang w:eastAsia="en-GB"/>
        </w:rPr>
        <w:t>]</w:t>
      </w:r>
      <w:bookmarkStart w:id="0" w:name="_GoBack"/>
      <w:bookmarkEnd w:id="0"/>
    </w:p>
    <w:sectPr w:rsidR="0009131F" w:rsidRPr="00AD3E7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694" w:rsidRDefault="007A5694" w:rsidP="00A60C2F">
      <w:pPr>
        <w:spacing w:after="0" w:line="240" w:lineRule="auto"/>
      </w:pPr>
      <w:r>
        <w:separator/>
      </w:r>
    </w:p>
  </w:endnote>
  <w:endnote w:type="continuationSeparator" w:id="0">
    <w:p w:rsidR="007A5694" w:rsidRDefault="007A5694" w:rsidP="00A60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3419"/>
      <w:docPartObj>
        <w:docPartGallery w:val="Page Numbers (Bottom of Page)"/>
        <w:docPartUnique/>
      </w:docPartObj>
    </w:sdtPr>
    <w:sdtEndPr>
      <w:rPr>
        <w:noProof/>
      </w:rPr>
    </w:sdtEndPr>
    <w:sdtContent>
      <w:p w:rsidR="00876B95" w:rsidRDefault="00876B95">
        <w:pPr>
          <w:pStyle w:val="Footer"/>
          <w:jc w:val="right"/>
        </w:pPr>
        <w:r>
          <w:fldChar w:fldCharType="begin"/>
        </w:r>
        <w:r>
          <w:instrText xml:space="preserve"> PAGE   \* MERGEFORMAT </w:instrText>
        </w:r>
        <w:r>
          <w:fldChar w:fldCharType="separate"/>
        </w:r>
        <w:r w:rsidR="005767E4">
          <w:rPr>
            <w:noProof/>
          </w:rPr>
          <w:t>5</w:t>
        </w:r>
        <w:r>
          <w:rPr>
            <w:noProof/>
          </w:rPr>
          <w:fldChar w:fldCharType="end"/>
        </w:r>
      </w:p>
    </w:sdtContent>
  </w:sdt>
  <w:p w:rsidR="00876B95" w:rsidRDefault="00876B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694" w:rsidRDefault="007A5694" w:rsidP="00A60C2F">
      <w:pPr>
        <w:spacing w:after="0" w:line="240" w:lineRule="auto"/>
      </w:pPr>
      <w:r>
        <w:separator/>
      </w:r>
    </w:p>
  </w:footnote>
  <w:footnote w:type="continuationSeparator" w:id="0">
    <w:p w:rsidR="007A5694" w:rsidRDefault="007A5694" w:rsidP="00A60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694246"/>
      <w:docPartObj>
        <w:docPartGallery w:val="Page Numbers (Top of Page)"/>
        <w:docPartUnique/>
      </w:docPartObj>
    </w:sdtPr>
    <w:sdtEndPr>
      <w:rPr>
        <w:noProof/>
      </w:rPr>
    </w:sdtEndPr>
    <w:sdtContent>
      <w:p w:rsidR="00A60C2F" w:rsidRDefault="00A60C2F">
        <w:pPr>
          <w:pStyle w:val="Header"/>
          <w:jc w:val="right"/>
        </w:pPr>
        <w:r>
          <w:fldChar w:fldCharType="begin"/>
        </w:r>
        <w:r>
          <w:instrText xml:space="preserve"> PAGE   \* MERGEFORMAT </w:instrText>
        </w:r>
        <w:r>
          <w:fldChar w:fldCharType="separate"/>
        </w:r>
        <w:r w:rsidR="005767E4">
          <w:rPr>
            <w:noProof/>
          </w:rPr>
          <w:t>5</w:t>
        </w:r>
        <w:r>
          <w:rPr>
            <w:noProof/>
          </w:rPr>
          <w:fldChar w:fldCharType="end"/>
        </w:r>
      </w:p>
    </w:sdtContent>
  </w:sdt>
  <w:p w:rsidR="00A60C2F" w:rsidRDefault="00A60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3C"/>
    <w:rsid w:val="0001667C"/>
    <w:rsid w:val="00016755"/>
    <w:rsid w:val="00022B60"/>
    <w:rsid w:val="00024137"/>
    <w:rsid w:val="00026075"/>
    <w:rsid w:val="00050FE5"/>
    <w:rsid w:val="00061358"/>
    <w:rsid w:val="00083914"/>
    <w:rsid w:val="0009131F"/>
    <w:rsid w:val="000A072C"/>
    <w:rsid w:val="000A31FF"/>
    <w:rsid w:val="000A5744"/>
    <w:rsid w:val="000B71A7"/>
    <w:rsid w:val="000E4B56"/>
    <w:rsid w:val="000F2D09"/>
    <w:rsid w:val="000F5656"/>
    <w:rsid w:val="001214DE"/>
    <w:rsid w:val="0012501C"/>
    <w:rsid w:val="0014380D"/>
    <w:rsid w:val="00145B0A"/>
    <w:rsid w:val="00154215"/>
    <w:rsid w:val="001870BB"/>
    <w:rsid w:val="001B2600"/>
    <w:rsid w:val="001C0787"/>
    <w:rsid w:val="001D14DD"/>
    <w:rsid w:val="001D1B3C"/>
    <w:rsid w:val="001D2CB9"/>
    <w:rsid w:val="001E0A35"/>
    <w:rsid w:val="001E2DCF"/>
    <w:rsid w:val="002112D5"/>
    <w:rsid w:val="002305C4"/>
    <w:rsid w:val="00254CBA"/>
    <w:rsid w:val="002632D1"/>
    <w:rsid w:val="0028280B"/>
    <w:rsid w:val="00293EAE"/>
    <w:rsid w:val="00295AC6"/>
    <w:rsid w:val="002A3C65"/>
    <w:rsid w:val="002B31F1"/>
    <w:rsid w:val="002B394B"/>
    <w:rsid w:val="002C4127"/>
    <w:rsid w:val="002D216B"/>
    <w:rsid w:val="003132BE"/>
    <w:rsid w:val="0032026E"/>
    <w:rsid w:val="0034790B"/>
    <w:rsid w:val="00351BD7"/>
    <w:rsid w:val="003557AF"/>
    <w:rsid w:val="0036761F"/>
    <w:rsid w:val="00387856"/>
    <w:rsid w:val="003A382F"/>
    <w:rsid w:val="003C79CB"/>
    <w:rsid w:val="003D164F"/>
    <w:rsid w:val="0040125E"/>
    <w:rsid w:val="00420AFB"/>
    <w:rsid w:val="004333E6"/>
    <w:rsid w:val="00433F4B"/>
    <w:rsid w:val="00442051"/>
    <w:rsid w:val="00465ACA"/>
    <w:rsid w:val="00480F7C"/>
    <w:rsid w:val="00484F87"/>
    <w:rsid w:val="0049478D"/>
    <w:rsid w:val="00494D6B"/>
    <w:rsid w:val="004A7B1C"/>
    <w:rsid w:val="004F2818"/>
    <w:rsid w:val="004F3B51"/>
    <w:rsid w:val="00513692"/>
    <w:rsid w:val="00521B87"/>
    <w:rsid w:val="00531A46"/>
    <w:rsid w:val="00536D38"/>
    <w:rsid w:val="00543386"/>
    <w:rsid w:val="00545B27"/>
    <w:rsid w:val="005767E4"/>
    <w:rsid w:val="005A7179"/>
    <w:rsid w:val="005C4832"/>
    <w:rsid w:val="005E20A7"/>
    <w:rsid w:val="00601DA8"/>
    <w:rsid w:val="0063579D"/>
    <w:rsid w:val="00673EAC"/>
    <w:rsid w:val="0069227A"/>
    <w:rsid w:val="006B5F27"/>
    <w:rsid w:val="006B7264"/>
    <w:rsid w:val="006E1D94"/>
    <w:rsid w:val="00726205"/>
    <w:rsid w:val="00732963"/>
    <w:rsid w:val="007530D0"/>
    <w:rsid w:val="007748A7"/>
    <w:rsid w:val="00784D23"/>
    <w:rsid w:val="007A07D5"/>
    <w:rsid w:val="007A5694"/>
    <w:rsid w:val="007C5FE5"/>
    <w:rsid w:val="007D3353"/>
    <w:rsid w:val="008102C2"/>
    <w:rsid w:val="00817892"/>
    <w:rsid w:val="00827E91"/>
    <w:rsid w:val="0083581D"/>
    <w:rsid w:val="00845BDF"/>
    <w:rsid w:val="008519E0"/>
    <w:rsid w:val="00861C59"/>
    <w:rsid w:val="0087193E"/>
    <w:rsid w:val="00876B95"/>
    <w:rsid w:val="00881AEA"/>
    <w:rsid w:val="008901C0"/>
    <w:rsid w:val="008A235B"/>
    <w:rsid w:val="008D499C"/>
    <w:rsid w:val="008D4F77"/>
    <w:rsid w:val="008E3586"/>
    <w:rsid w:val="008E6F09"/>
    <w:rsid w:val="00900A8D"/>
    <w:rsid w:val="00923BB5"/>
    <w:rsid w:val="00941273"/>
    <w:rsid w:val="00950E5D"/>
    <w:rsid w:val="009527EF"/>
    <w:rsid w:val="00954579"/>
    <w:rsid w:val="00972F1B"/>
    <w:rsid w:val="00983466"/>
    <w:rsid w:val="00985A08"/>
    <w:rsid w:val="00994C19"/>
    <w:rsid w:val="00996D93"/>
    <w:rsid w:val="0099752A"/>
    <w:rsid w:val="009D169E"/>
    <w:rsid w:val="009F78C9"/>
    <w:rsid w:val="009F7C25"/>
    <w:rsid w:val="00A05ED1"/>
    <w:rsid w:val="00A22163"/>
    <w:rsid w:val="00A25167"/>
    <w:rsid w:val="00A4434E"/>
    <w:rsid w:val="00A60C2F"/>
    <w:rsid w:val="00A62AA0"/>
    <w:rsid w:val="00A63A29"/>
    <w:rsid w:val="00A63BA5"/>
    <w:rsid w:val="00A85B21"/>
    <w:rsid w:val="00AA30A1"/>
    <w:rsid w:val="00AC11F4"/>
    <w:rsid w:val="00AD3E7E"/>
    <w:rsid w:val="00AE2D4B"/>
    <w:rsid w:val="00B051E4"/>
    <w:rsid w:val="00B05B4D"/>
    <w:rsid w:val="00B14959"/>
    <w:rsid w:val="00B16BC1"/>
    <w:rsid w:val="00B34D62"/>
    <w:rsid w:val="00B4618C"/>
    <w:rsid w:val="00B71FFF"/>
    <w:rsid w:val="00BB24C8"/>
    <w:rsid w:val="00C0589F"/>
    <w:rsid w:val="00C35116"/>
    <w:rsid w:val="00C35A97"/>
    <w:rsid w:val="00C63B4B"/>
    <w:rsid w:val="00C70887"/>
    <w:rsid w:val="00C73121"/>
    <w:rsid w:val="00C920CF"/>
    <w:rsid w:val="00CB1319"/>
    <w:rsid w:val="00CB30A1"/>
    <w:rsid w:val="00CB3E62"/>
    <w:rsid w:val="00CE0F3D"/>
    <w:rsid w:val="00CF7A04"/>
    <w:rsid w:val="00D13A86"/>
    <w:rsid w:val="00D201B5"/>
    <w:rsid w:val="00D21908"/>
    <w:rsid w:val="00D238A7"/>
    <w:rsid w:val="00DB7B70"/>
    <w:rsid w:val="00DF732C"/>
    <w:rsid w:val="00E06CB8"/>
    <w:rsid w:val="00E156C9"/>
    <w:rsid w:val="00E32B5A"/>
    <w:rsid w:val="00E45556"/>
    <w:rsid w:val="00E47D65"/>
    <w:rsid w:val="00E74BA8"/>
    <w:rsid w:val="00E83B7F"/>
    <w:rsid w:val="00E96D7B"/>
    <w:rsid w:val="00E9705F"/>
    <w:rsid w:val="00EA266C"/>
    <w:rsid w:val="00F14301"/>
    <w:rsid w:val="00F15DDC"/>
    <w:rsid w:val="00F35C0E"/>
    <w:rsid w:val="00F43C7D"/>
    <w:rsid w:val="00FD382B"/>
    <w:rsid w:val="00FD5876"/>
    <w:rsid w:val="00FD631F"/>
    <w:rsid w:val="00FE2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C2F"/>
  </w:style>
  <w:style w:type="paragraph" w:styleId="Footer">
    <w:name w:val="footer"/>
    <w:basedOn w:val="Normal"/>
    <w:link w:val="FooterChar"/>
    <w:uiPriority w:val="99"/>
    <w:unhideWhenUsed/>
    <w:rsid w:val="00A60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C2F"/>
  </w:style>
  <w:style w:type="character" w:styleId="Hyperlink">
    <w:name w:val="Hyperlink"/>
    <w:basedOn w:val="DefaultParagraphFont"/>
    <w:uiPriority w:val="99"/>
    <w:unhideWhenUsed/>
    <w:rsid w:val="0032026E"/>
    <w:rPr>
      <w:color w:val="0000FF" w:themeColor="hyperlink"/>
      <w:u w:val="single"/>
    </w:rPr>
  </w:style>
  <w:style w:type="paragraph" w:styleId="BalloonText">
    <w:name w:val="Balloon Text"/>
    <w:basedOn w:val="Normal"/>
    <w:link w:val="BalloonTextChar"/>
    <w:uiPriority w:val="99"/>
    <w:semiHidden/>
    <w:unhideWhenUsed/>
    <w:rsid w:val="0005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C2F"/>
  </w:style>
  <w:style w:type="paragraph" w:styleId="Footer">
    <w:name w:val="footer"/>
    <w:basedOn w:val="Normal"/>
    <w:link w:val="FooterChar"/>
    <w:uiPriority w:val="99"/>
    <w:unhideWhenUsed/>
    <w:rsid w:val="00A60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C2F"/>
  </w:style>
  <w:style w:type="character" w:styleId="Hyperlink">
    <w:name w:val="Hyperlink"/>
    <w:basedOn w:val="DefaultParagraphFont"/>
    <w:uiPriority w:val="99"/>
    <w:unhideWhenUsed/>
    <w:rsid w:val="0032026E"/>
    <w:rPr>
      <w:color w:val="0000FF" w:themeColor="hyperlink"/>
      <w:u w:val="single"/>
    </w:rPr>
  </w:style>
  <w:style w:type="paragraph" w:styleId="BalloonText">
    <w:name w:val="Balloon Text"/>
    <w:basedOn w:val="Normal"/>
    <w:link w:val="BalloonTextChar"/>
    <w:uiPriority w:val="99"/>
    <w:semiHidden/>
    <w:unhideWhenUsed/>
    <w:rsid w:val="00050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01">
      <w:bodyDiv w:val="1"/>
      <w:marLeft w:val="0"/>
      <w:marRight w:val="0"/>
      <w:marTop w:val="0"/>
      <w:marBottom w:val="0"/>
      <w:divBdr>
        <w:top w:val="none" w:sz="0" w:space="0" w:color="auto"/>
        <w:left w:val="none" w:sz="0" w:space="0" w:color="auto"/>
        <w:bottom w:val="none" w:sz="0" w:space="0" w:color="auto"/>
        <w:right w:val="none" w:sz="0" w:space="0" w:color="auto"/>
      </w:divBdr>
      <w:divsChild>
        <w:div w:id="91243853">
          <w:marLeft w:val="0"/>
          <w:marRight w:val="0"/>
          <w:marTop w:val="0"/>
          <w:marBottom w:val="0"/>
          <w:divBdr>
            <w:top w:val="none" w:sz="0" w:space="0" w:color="auto"/>
            <w:left w:val="none" w:sz="0" w:space="0" w:color="auto"/>
            <w:bottom w:val="none" w:sz="0" w:space="0" w:color="auto"/>
            <w:right w:val="none" w:sz="0" w:space="0" w:color="auto"/>
          </w:divBdr>
        </w:div>
        <w:div w:id="1213805562">
          <w:marLeft w:val="0"/>
          <w:marRight w:val="0"/>
          <w:marTop w:val="0"/>
          <w:marBottom w:val="0"/>
          <w:divBdr>
            <w:top w:val="none" w:sz="0" w:space="0" w:color="auto"/>
            <w:left w:val="none" w:sz="0" w:space="0" w:color="auto"/>
            <w:bottom w:val="none" w:sz="0" w:space="0" w:color="auto"/>
            <w:right w:val="none" w:sz="0" w:space="0" w:color="auto"/>
          </w:divBdr>
        </w:div>
        <w:div w:id="431632670">
          <w:marLeft w:val="0"/>
          <w:marRight w:val="0"/>
          <w:marTop w:val="0"/>
          <w:marBottom w:val="0"/>
          <w:divBdr>
            <w:top w:val="none" w:sz="0" w:space="0" w:color="auto"/>
            <w:left w:val="none" w:sz="0" w:space="0" w:color="auto"/>
            <w:bottom w:val="none" w:sz="0" w:space="0" w:color="auto"/>
            <w:right w:val="none" w:sz="0" w:space="0" w:color="auto"/>
          </w:divBdr>
        </w:div>
        <w:div w:id="1799763491">
          <w:marLeft w:val="0"/>
          <w:marRight w:val="0"/>
          <w:marTop w:val="0"/>
          <w:marBottom w:val="0"/>
          <w:divBdr>
            <w:top w:val="none" w:sz="0" w:space="0" w:color="auto"/>
            <w:left w:val="none" w:sz="0" w:space="0" w:color="auto"/>
            <w:bottom w:val="none" w:sz="0" w:space="0" w:color="auto"/>
            <w:right w:val="none" w:sz="0" w:space="0" w:color="auto"/>
          </w:divBdr>
        </w:div>
        <w:div w:id="1923755738">
          <w:marLeft w:val="0"/>
          <w:marRight w:val="0"/>
          <w:marTop w:val="0"/>
          <w:marBottom w:val="0"/>
          <w:divBdr>
            <w:top w:val="none" w:sz="0" w:space="0" w:color="auto"/>
            <w:left w:val="none" w:sz="0" w:space="0" w:color="auto"/>
            <w:bottom w:val="none" w:sz="0" w:space="0" w:color="auto"/>
            <w:right w:val="none" w:sz="0" w:space="0" w:color="auto"/>
          </w:divBdr>
        </w:div>
      </w:divsChild>
    </w:div>
    <w:div w:id="1661734726">
      <w:bodyDiv w:val="1"/>
      <w:marLeft w:val="0"/>
      <w:marRight w:val="0"/>
      <w:marTop w:val="0"/>
      <w:marBottom w:val="0"/>
      <w:divBdr>
        <w:top w:val="none" w:sz="0" w:space="0" w:color="auto"/>
        <w:left w:val="none" w:sz="0" w:space="0" w:color="auto"/>
        <w:bottom w:val="none" w:sz="0" w:space="0" w:color="auto"/>
        <w:right w:val="none" w:sz="0" w:space="0" w:color="auto"/>
      </w:divBdr>
      <w:divsChild>
        <w:div w:id="791751155">
          <w:marLeft w:val="0"/>
          <w:marRight w:val="0"/>
          <w:marTop w:val="0"/>
          <w:marBottom w:val="0"/>
          <w:divBdr>
            <w:top w:val="none" w:sz="0" w:space="0" w:color="auto"/>
            <w:left w:val="none" w:sz="0" w:space="0" w:color="auto"/>
            <w:bottom w:val="none" w:sz="0" w:space="0" w:color="auto"/>
            <w:right w:val="none" w:sz="0" w:space="0" w:color="auto"/>
          </w:divBdr>
          <w:divsChild>
            <w:div w:id="1679431012">
              <w:marLeft w:val="0"/>
              <w:marRight w:val="0"/>
              <w:marTop w:val="0"/>
              <w:marBottom w:val="0"/>
              <w:divBdr>
                <w:top w:val="none" w:sz="0" w:space="0" w:color="auto"/>
                <w:left w:val="none" w:sz="0" w:space="0" w:color="auto"/>
                <w:bottom w:val="none" w:sz="0" w:space="0" w:color="auto"/>
                <w:right w:val="none" w:sz="0" w:space="0" w:color="auto"/>
              </w:divBdr>
            </w:div>
          </w:divsChild>
        </w:div>
        <w:div w:id="612593227">
          <w:marLeft w:val="0"/>
          <w:marRight w:val="0"/>
          <w:marTop w:val="0"/>
          <w:marBottom w:val="0"/>
          <w:divBdr>
            <w:top w:val="none" w:sz="0" w:space="0" w:color="auto"/>
            <w:left w:val="none" w:sz="0" w:space="0" w:color="auto"/>
            <w:bottom w:val="none" w:sz="0" w:space="0" w:color="auto"/>
            <w:right w:val="none" w:sz="0" w:space="0" w:color="auto"/>
          </w:divBdr>
          <w:divsChild>
            <w:div w:id="1481266471">
              <w:marLeft w:val="0"/>
              <w:marRight w:val="0"/>
              <w:marTop w:val="0"/>
              <w:marBottom w:val="0"/>
              <w:divBdr>
                <w:top w:val="none" w:sz="0" w:space="0" w:color="auto"/>
                <w:left w:val="none" w:sz="0" w:space="0" w:color="auto"/>
                <w:bottom w:val="none" w:sz="0" w:space="0" w:color="auto"/>
                <w:right w:val="none" w:sz="0" w:space="0" w:color="auto"/>
              </w:divBdr>
            </w:div>
            <w:div w:id="1454597180">
              <w:marLeft w:val="0"/>
              <w:marRight w:val="0"/>
              <w:marTop w:val="0"/>
              <w:marBottom w:val="0"/>
              <w:divBdr>
                <w:top w:val="none" w:sz="0" w:space="0" w:color="auto"/>
                <w:left w:val="none" w:sz="0" w:space="0" w:color="auto"/>
                <w:bottom w:val="none" w:sz="0" w:space="0" w:color="auto"/>
                <w:right w:val="none" w:sz="0" w:space="0" w:color="auto"/>
              </w:divBdr>
            </w:div>
            <w:div w:id="51469836">
              <w:marLeft w:val="0"/>
              <w:marRight w:val="0"/>
              <w:marTop w:val="0"/>
              <w:marBottom w:val="0"/>
              <w:divBdr>
                <w:top w:val="none" w:sz="0" w:space="0" w:color="auto"/>
                <w:left w:val="none" w:sz="0" w:space="0" w:color="auto"/>
                <w:bottom w:val="none" w:sz="0" w:space="0" w:color="auto"/>
                <w:right w:val="none" w:sz="0" w:space="0" w:color="auto"/>
              </w:divBdr>
            </w:div>
            <w:div w:id="205605630">
              <w:marLeft w:val="0"/>
              <w:marRight w:val="0"/>
              <w:marTop w:val="0"/>
              <w:marBottom w:val="0"/>
              <w:divBdr>
                <w:top w:val="none" w:sz="0" w:space="0" w:color="auto"/>
                <w:left w:val="none" w:sz="0" w:space="0" w:color="auto"/>
                <w:bottom w:val="none" w:sz="0" w:space="0" w:color="auto"/>
                <w:right w:val="none" w:sz="0" w:space="0" w:color="auto"/>
              </w:divBdr>
            </w:div>
            <w:div w:id="2108889914">
              <w:marLeft w:val="0"/>
              <w:marRight w:val="0"/>
              <w:marTop w:val="0"/>
              <w:marBottom w:val="0"/>
              <w:divBdr>
                <w:top w:val="none" w:sz="0" w:space="0" w:color="auto"/>
                <w:left w:val="none" w:sz="0" w:space="0" w:color="auto"/>
                <w:bottom w:val="none" w:sz="0" w:space="0" w:color="auto"/>
                <w:right w:val="none" w:sz="0" w:space="0" w:color="auto"/>
              </w:divBdr>
            </w:div>
            <w:div w:id="70860133">
              <w:marLeft w:val="0"/>
              <w:marRight w:val="0"/>
              <w:marTop w:val="0"/>
              <w:marBottom w:val="0"/>
              <w:divBdr>
                <w:top w:val="none" w:sz="0" w:space="0" w:color="auto"/>
                <w:left w:val="none" w:sz="0" w:space="0" w:color="auto"/>
                <w:bottom w:val="none" w:sz="0" w:space="0" w:color="auto"/>
                <w:right w:val="none" w:sz="0" w:space="0" w:color="auto"/>
              </w:divBdr>
            </w:div>
            <w:div w:id="1912957510">
              <w:marLeft w:val="0"/>
              <w:marRight w:val="0"/>
              <w:marTop w:val="0"/>
              <w:marBottom w:val="0"/>
              <w:divBdr>
                <w:top w:val="none" w:sz="0" w:space="0" w:color="auto"/>
                <w:left w:val="none" w:sz="0" w:space="0" w:color="auto"/>
                <w:bottom w:val="none" w:sz="0" w:space="0" w:color="auto"/>
                <w:right w:val="none" w:sz="0" w:space="0" w:color="auto"/>
              </w:divBdr>
            </w:div>
            <w:div w:id="593172950">
              <w:marLeft w:val="0"/>
              <w:marRight w:val="0"/>
              <w:marTop w:val="0"/>
              <w:marBottom w:val="0"/>
              <w:divBdr>
                <w:top w:val="none" w:sz="0" w:space="0" w:color="auto"/>
                <w:left w:val="none" w:sz="0" w:space="0" w:color="auto"/>
                <w:bottom w:val="none" w:sz="0" w:space="0" w:color="auto"/>
                <w:right w:val="none" w:sz="0" w:space="0" w:color="auto"/>
              </w:divBdr>
            </w:div>
            <w:div w:id="781463671">
              <w:marLeft w:val="0"/>
              <w:marRight w:val="0"/>
              <w:marTop w:val="0"/>
              <w:marBottom w:val="0"/>
              <w:divBdr>
                <w:top w:val="none" w:sz="0" w:space="0" w:color="auto"/>
                <w:left w:val="none" w:sz="0" w:space="0" w:color="auto"/>
                <w:bottom w:val="none" w:sz="0" w:space="0" w:color="auto"/>
                <w:right w:val="none" w:sz="0" w:space="0" w:color="auto"/>
              </w:divBdr>
            </w:div>
            <w:div w:id="18084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0</cp:lastModifiedBy>
  <cp:revision>11</cp:revision>
  <cp:lastPrinted>2021-11-03T17:54:00Z</cp:lastPrinted>
  <dcterms:created xsi:type="dcterms:W3CDTF">2021-11-03T20:14:00Z</dcterms:created>
  <dcterms:modified xsi:type="dcterms:W3CDTF">2021-11-29T12:13:00Z</dcterms:modified>
</cp:coreProperties>
</file>